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00" w:type="dxa"/>
        <w:tblInd w:w="-252" w:type="dxa"/>
        <w:tblLayout w:type="fixed"/>
        <w:tblLook w:val="0000"/>
      </w:tblPr>
      <w:tblGrid>
        <w:gridCol w:w="4329"/>
        <w:gridCol w:w="284"/>
        <w:gridCol w:w="5387"/>
      </w:tblGrid>
      <w:tr w:rsidR="0079182F" w:rsidRPr="0079182F" w:rsidTr="00B3386E">
        <w:trPr>
          <w:trHeight w:val="4136"/>
        </w:trPr>
        <w:tc>
          <w:tcPr>
            <w:tcW w:w="4329" w:type="dxa"/>
            <w:shd w:val="clear" w:color="auto" w:fill="auto"/>
          </w:tcPr>
          <w:p w:rsidR="006038B6" w:rsidRDefault="006038B6" w:rsidP="00722061">
            <w:pPr>
              <w:spacing w:after="0"/>
              <w:ind w:left="-28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E38F2" w:rsidRPr="00026918" w:rsidRDefault="00FE38F2" w:rsidP="00722061">
            <w:pPr>
              <w:spacing w:after="0"/>
              <w:ind w:left="-28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521AD" w:rsidRPr="00984EFE" w:rsidRDefault="001521AD" w:rsidP="001521AD">
            <w:pPr>
              <w:pStyle w:val="a9"/>
              <w:rPr>
                <w:b/>
                <w:sz w:val="28"/>
                <w:szCs w:val="28"/>
              </w:rPr>
            </w:pPr>
            <w:bookmarkStart w:id="0" w:name="_GoBack"/>
            <w:r w:rsidRPr="001521AD">
              <w:rPr>
                <w:b/>
              </w:rPr>
              <w:t xml:space="preserve">  </w:t>
            </w:r>
            <w:r w:rsidRPr="00984EFE">
              <w:rPr>
                <w:b/>
                <w:sz w:val="28"/>
                <w:szCs w:val="28"/>
              </w:rPr>
              <w:t>Администрация</w:t>
            </w:r>
          </w:p>
          <w:p w:rsidR="001521AD" w:rsidRPr="00984EFE" w:rsidRDefault="001521AD" w:rsidP="001521AD">
            <w:pPr>
              <w:pStyle w:val="a9"/>
              <w:rPr>
                <w:b/>
                <w:sz w:val="28"/>
                <w:szCs w:val="28"/>
              </w:rPr>
            </w:pPr>
            <w:r w:rsidRPr="00984EFE">
              <w:rPr>
                <w:b/>
                <w:sz w:val="28"/>
                <w:szCs w:val="28"/>
              </w:rPr>
              <w:t>сельского поселения</w:t>
            </w:r>
          </w:p>
          <w:p w:rsidR="001521AD" w:rsidRPr="00984EFE" w:rsidRDefault="001521AD" w:rsidP="001521AD">
            <w:pPr>
              <w:pStyle w:val="a9"/>
              <w:rPr>
                <w:b/>
                <w:sz w:val="28"/>
                <w:szCs w:val="28"/>
              </w:rPr>
            </w:pPr>
            <w:r w:rsidRPr="00984EFE">
              <w:rPr>
                <w:b/>
                <w:sz w:val="28"/>
                <w:szCs w:val="28"/>
              </w:rPr>
              <w:t xml:space="preserve">         ОЗЁРКИ</w:t>
            </w:r>
          </w:p>
          <w:p w:rsidR="001521AD" w:rsidRPr="00984EFE" w:rsidRDefault="00984EFE" w:rsidP="001521AD">
            <w:pPr>
              <w:pStyle w:val="a9"/>
              <w:rPr>
                <w:b/>
                <w:sz w:val="28"/>
                <w:szCs w:val="28"/>
              </w:rPr>
            </w:pPr>
            <w:r w:rsidRPr="00984EFE">
              <w:rPr>
                <w:b/>
                <w:sz w:val="28"/>
                <w:szCs w:val="28"/>
              </w:rPr>
              <w:t>м</w:t>
            </w:r>
            <w:r w:rsidR="001521AD" w:rsidRPr="00984EFE">
              <w:rPr>
                <w:b/>
                <w:sz w:val="28"/>
                <w:szCs w:val="28"/>
              </w:rPr>
              <w:t>униципального района</w:t>
            </w:r>
          </w:p>
          <w:p w:rsidR="001521AD" w:rsidRPr="00984EFE" w:rsidRDefault="001521AD" w:rsidP="001521AD">
            <w:pPr>
              <w:pStyle w:val="a9"/>
              <w:rPr>
                <w:b/>
                <w:sz w:val="28"/>
                <w:szCs w:val="28"/>
              </w:rPr>
            </w:pPr>
            <w:r w:rsidRPr="00984EFE">
              <w:rPr>
                <w:b/>
                <w:sz w:val="28"/>
                <w:szCs w:val="28"/>
              </w:rPr>
              <w:t>Челн</w:t>
            </w:r>
            <w:proofErr w:type="gramStart"/>
            <w:r w:rsidRPr="00984EFE">
              <w:rPr>
                <w:b/>
                <w:sz w:val="28"/>
                <w:szCs w:val="28"/>
              </w:rPr>
              <w:t>о-</w:t>
            </w:r>
            <w:proofErr w:type="gramEnd"/>
            <w:r w:rsidRPr="00984EFE">
              <w:rPr>
                <w:b/>
                <w:sz w:val="28"/>
                <w:szCs w:val="28"/>
              </w:rPr>
              <w:t xml:space="preserve"> Вершинский</w:t>
            </w:r>
          </w:p>
          <w:p w:rsidR="001521AD" w:rsidRPr="00984EFE" w:rsidRDefault="001521AD" w:rsidP="001521AD">
            <w:pPr>
              <w:pStyle w:val="a9"/>
              <w:rPr>
                <w:b/>
                <w:sz w:val="28"/>
                <w:szCs w:val="28"/>
              </w:rPr>
            </w:pPr>
            <w:r w:rsidRPr="00984EFE">
              <w:rPr>
                <w:b/>
                <w:sz w:val="28"/>
                <w:szCs w:val="28"/>
              </w:rPr>
              <w:t>Самарской области</w:t>
            </w:r>
          </w:p>
          <w:p w:rsidR="0079182F" w:rsidRPr="00984EFE" w:rsidRDefault="0079182F" w:rsidP="00722061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bookmarkEnd w:id="0"/>
          <w:p w:rsidR="00984EFE" w:rsidRPr="00984EFE" w:rsidRDefault="00984EFE" w:rsidP="00984EFE">
            <w:pPr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4E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1521AD" w:rsidRPr="00984EFE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  <w:r w:rsidRPr="00984E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9182F" w:rsidRPr="000E0462" w:rsidRDefault="00984EFE" w:rsidP="00984EFE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984E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1521AD" w:rsidRPr="00984E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21FBB" w:rsidRPr="00984E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43</w:t>
            </w:r>
            <w:r w:rsidRPr="00984E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30.06.2026</w:t>
            </w:r>
          </w:p>
        </w:tc>
        <w:tc>
          <w:tcPr>
            <w:tcW w:w="284" w:type="dxa"/>
          </w:tcPr>
          <w:p w:rsidR="0079182F" w:rsidRPr="0079182F" w:rsidRDefault="0079182F" w:rsidP="00722061">
            <w:pPr>
              <w:spacing w:after="0" w:line="240" w:lineRule="auto"/>
              <w:ind w:left="-284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2E1FE6" w:rsidRDefault="002E1FE6" w:rsidP="00722061">
            <w:pPr>
              <w:spacing w:after="0" w:line="240" w:lineRule="auto"/>
              <w:ind w:left="-284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F85A33" w:rsidRDefault="00F85A33" w:rsidP="00722061">
            <w:pPr>
              <w:spacing w:after="0" w:line="240" w:lineRule="auto"/>
              <w:ind w:left="-2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713D5" w:rsidRDefault="008713D5" w:rsidP="00722061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12EAB" w:rsidRDefault="00312EAB" w:rsidP="00722061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12EAB" w:rsidRDefault="00312EAB" w:rsidP="00722061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12EAB" w:rsidRDefault="00312EAB" w:rsidP="00722061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12EAB" w:rsidRDefault="00312EAB" w:rsidP="00722061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12EAB" w:rsidRDefault="00312EAB" w:rsidP="00722061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12EAB" w:rsidRPr="00834230" w:rsidRDefault="00312EAB" w:rsidP="00722061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3386E" w:rsidRPr="00FE38F2" w:rsidRDefault="00FE38F2" w:rsidP="00FE38F2">
      <w:pPr>
        <w:spacing w:after="0" w:line="240" w:lineRule="auto"/>
        <w:ind w:left="-284"/>
        <w:rPr>
          <w:rFonts w:ascii="Times New Roman" w:hAnsi="Times New Roman" w:cs="Times New Roman"/>
          <w:b/>
          <w:bCs/>
          <w:sz w:val="28"/>
          <w:szCs w:val="28"/>
        </w:rPr>
      </w:pPr>
      <w:r w:rsidRPr="00FE38F2">
        <w:rPr>
          <w:rFonts w:ascii="Times New Roman" w:hAnsi="Times New Roman" w:cs="Times New Roman"/>
          <w:b/>
          <w:bCs/>
          <w:sz w:val="28"/>
          <w:szCs w:val="28"/>
        </w:rPr>
        <w:t>«Об утверждении технического задания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E38F2">
        <w:rPr>
          <w:rFonts w:ascii="Times New Roman" w:hAnsi="Times New Roman" w:cs="Times New Roman"/>
          <w:b/>
          <w:bCs/>
          <w:sz w:val="28"/>
          <w:szCs w:val="28"/>
        </w:rPr>
        <w:t xml:space="preserve">на разработку инвестиционной программы муниципального унитарного предприятия </w:t>
      </w:r>
      <w:r w:rsidR="001521AD">
        <w:rPr>
          <w:rFonts w:ascii="Times New Roman" w:hAnsi="Times New Roman" w:cs="Times New Roman"/>
          <w:b/>
          <w:bCs/>
          <w:sz w:val="28"/>
          <w:szCs w:val="28"/>
        </w:rPr>
        <w:t xml:space="preserve"> «Старт» </w:t>
      </w:r>
      <w:r w:rsidRPr="00FE38F2">
        <w:rPr>
          <w:rFonts w:ascii="Times New Roman" w:hAnsi="Times New Roman" w:cs="Times New Roman"/>
          <w:b/>
          <w:bCs/>
          <w:sz w:val="28"/>
          <w:szCs w:val="28"/>
        </w:rPr>
        <w:t>по развитию систе</w:t>
      </w:r>
      <w:r w:rsidR="001521AD">
        <w:rPr>
          <w:rFonts w:ascii="Times New Roman" w:hAnsi="Times New Roman" w:cs="Times New Roman"/>
          <w:b/>
          <w:bCs/>
          <w:sz w:val="28"/>
          <w:szCs w:val="28"/>
        </w:rPr>
        <w:t xml:space="preserve">м водоснабжения  </w:t>
      </w:r>
      <w:r w:rsidRPr="00FE38F2">
        <w:rPr>
          <w:rFonts w:ascii="Times New Roman" w:hAnsi="Times New Roman" w:cs="Times New Roman"/>
          <w:b/>
          <w:bCs/>
          <w:sz w:val="28"/>
          <w:szCs w:val="28"/>
        </w:rPr>
        <w:t>на территор</w:t>
      </w:r>
      <w:r w:rsidR="001521AD">
        <w:rPr>
          <w:rFonts w:ascii="Times New Roman" w:hAnsi="Times New Roman" w:cs="Times New Roman"/>
          <w:b/>
          <w:bCs/>
          <w:sz w:val="28"/>
          <w:szCs w:val="28"/>
        </w:rPr>
        <w:t xml:space="preserve">ии сельского поселения Озёрки </w:t>
      </w:r>
      <w:r w:rsidR="001521AD" w:rsidRPr="001521AD">
        <w:rPr>
          <w:b/>
          <w:sz w:val="28"/>
          <w:szCs w:val="28"/>
        </w:rPr>
        <w:t>Челно-Вершинского</w:t>
      </w:r>
      <w:r w:rsidR="001521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E38F2">
        <w:rPr>
          <w:rFonts w:ascii="Times New Roman" w:hAnsi="Times New Roman" w:cs="Times New Roman"/>
          <w:b/>
          <w:bCs/>
          <w:sz w:val="28"/>
          <w:szCs w:val="28"/>
        </w:rPr>
        <w:t xml:space="preserve">района </w:t>
      </w:r>
      <w:r w:rsidR="0022783C">
        <w:rPr>
          <w:rFonts w:ascii="Times New Roman" w:hAnsi="Times New Roman" w:cs="Times New Roman"/>
          <w:b/>
          <w:bCs/>
          <w:sz w:val="28"/>
          <w:szCs w:val="28"/>
        </w:rPr>
        <w:t>Самарской области на период 2027–2031</w:t>
      </w:r>
      <w:r w:rsidRPr="00FE38F2">
        <w:rPr>
          <w:rFonts w:ascii="Times New Roman" w:hAnsi="Times New Roman" w:cs="Times New Roman"/>
          <w:b/>
          <w:bCs/>
          <w:sz w:val="28"/>
          <w:szCs w:val="28"/>
        </w:rPr>
        <w:t xml:space="preserve"> гг.»</w:t>
      </w:r>
    </w:p>
    <w:p w:rsidR="00026918" w:rsidRPr="00722061" w:rsidRDefault="00026918" w:rsidP="00B3386E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</w:rPr>
      </w:pPr>
    </w:p>
    <w:p w:rsidR="00C856D2" w:rsidRPr="00722061" w:rsidRDefault="00FE38F2" w:rsidP="00FE38F2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</w:rPr>
      </w:pPr>
      <w:r w:rsidRPr="00FE38F2">
        <w:rPr>
          <w:sz w:val="28"/>
          <w:szCs w:val="28"/>
        </w:rPr>
        <w:t>В соответствии с Федеральн</w:t>
      </w:r>
      <w:r w:rsidR="0022783C">
        <w:rPr>
          <w:sz w:val="28"/>
          <w:szCs w:val="28"/>
        </w:rPr>
        <w:t>ым законом от 06.10.2003 № 33</w:t>
      </w:r>
      <w:r w:rsidRPr="00FE38F2">
        <w:rPr>
          <w:sz w:val="28"/>
          <w:szCs w:val="28"/>
        </w:rPr>
        <w:t xml:space="preserve">-ФЗ «Об общих </w:t>
      </w:r>
      <w:proofErr w:type="gramStart"/>
      <w:r w:rsidRPr="00FE38F2">
        <w:rPr>
          <w:sz w:val="28"/>
          <w:szCs w:val="28"/>
        </w:rPr>
        <w:t>принципах</w:t>
      </w:r>
      <w:proofErr w:type="gramEnd"/>
      <w:r w:rsidRPr="00FE38F2">
        <w:rPr>
          <w:sz w:val="28"/>
          <w:szCs w:val="28"/>
        </w:rPr>
        <w:t xml:space="preserve"> организации местного самоуправления в Российской Федерации», Федеральным законом от 07.12.2011 № 416-ФЗ «О водоснабжении и водоотведении», Правилами разработки, согласования, утверждения и корректировки инвестиционных программ организаций, осуществляющих горячее водоснабжение, холодное водоснабжение и</w:t>
      </w:r>
      <w:r>
        <w:rPr>
          <w:sz w:val="28"/>
          <w:szCs w:val="28"/>
        </w:rPr>
        <w:t xml:space="preserve"> </w:t>
      </w:r>
      <w:r w:rsidRPr="00FE38F2">
        <w:rPr>
          <w:sz w:val="28"/>
          <w:szCs w:val="28"/>
        </w:rPr>
        <w:t xml:space="preserve">водоотведение, утвержденными постановлением Правительства Российской Федерации от 29.07.2013 № 641, руководствуясь Уставом сельского поселения </w:t>
      </w:r>
      <w:r w:rsidR="000E0462">
        <w:rPr>
          <w:sz w:val="28"/>
          <w:szCs w:val="28"/>
        </w:rPr>
        <w:t>Озёрки</w:t>
      </w:r>
    </w:p>
    <w:p w:rsidR="004456AE" w:rsidRPr="00F14B5F" w:rsidRDefault="004456AE" w:rsidP="004456AE">
      <w:pPr>
        <w:pStyle w:val="a3"/>
        <w:spacing w:before="0" w:after="0"/>
        <w:jc w:val="center"/>
        <w:rPr>
          <w:b/>
          <w:spacing w:val="20"/>
          <w:sz w:val="28"/>
          <w:szCs w:val="28"/>
        </w:rPr>
      </w:pPr>
      <w:r w:rsidRPr="00F14B5F">
        <w:rPr>
          <w:b/>
          <w:spacing w:val="20"/>
          <w:sz w:val="28"/>
          <w:szCs w:val="28"/>
        </w:rPr>
        <w:t>ПОСТАНОВ</w:t>
      </w:r>
      <w:r w:rsidR="00984EFE">
        <w:rPr>
          <w:b/>
          <w:spacing w:val="20"/>
          <w:sz w:val="28"/>
          <w:szCs w:val="28"/>
        </w:rPr>
        <w:t>ЛЯЕТ</w:t>
      </w:r>
      <w:r w:rsidRPr="00F14B5F">
        <w:rPr>
          <w:b/>
          <w:spacing w:val="20"/>
          <w:sz w:val="28"/>
          <w:szCs w:val="28"/>
        </w:rPr>
        <w:t>:</w:t>
      </w:r>
    </w:p>
    <w:p w:rsidR="004456AE" w:rsidRDefault="00FE38F2" w:rsidP="00FE38F2">
      <w:pPr>
        <w:pStyle w:val="a7"/>
        <w:numPr>
          <w:ilvl w:val="0"/>
          <w:numId w:val="5"/>
        </w:numPr>
        <w:spacing w:after="0" w:line="240" w:lineRule="auto"/>
        <w:ind w:left="-284" w:firstLine="0"/>
        <w:jc w:val="both"/>
        <w:rPr>
          <w:sz w:val="28"/>
          <w:szCs w:val="28"/>
        </w:rPr>
      </w:pPr>
      <w:r w:rsidRPr="00FE38F2">
        <w:rPr>
          <w:sz w:val="28"/>
          <w:szCs w:val="28"/>
        </w:rPr>
        <w:t xml:space="preserve">Утвердить техническое задание на разработку инвестиционной программы </w:t>
      </w:r>
      <w:r>
        <w:rPr>
          <w:sz w:val="28"/>
          <w:szCs w:val="28"/>
        </w:rPr>
        <w:t>м</w:t>
      </w:r>
      <w:r w:rsidRPr="00FE38F2">
        <w:rPr>
          <w:sz w:val="28"/>
          <w:szCs w:val="28"/>
        </w:rPr>
        <w:t>униципального унитарного предприятия «</w:t>
      </w:r>
      <w:r w:rsidR="000E0462">
        <w:rPr>
          <w:sz w:val="28"/>
          <w:szCs w:val="28"/>
        </w:rPr>
        <w:t>Старт</w:t>
      </w:r>
      <w:r w:rsidRPr="00FE38F2">
        <w:rPr>
          <w:sz w:val="28"/>
          <w:szCs w:val="28"/>
        </w:rPr>
        <w:t>» по развитию сист</w:t>
      </w:r>
      <w:r w:rsidR="000E0462">
        <w:rPr>
          <w:sz w:val="28"/>
          <w:szCs w:val="28"/>
        </w:rPr>
        <w:t xml:space="preserve">ем водоснабжения </w:t>
      </w:r>
      <w:r w:rsidRPr="00FE38F2">
        <w:rPr>
          <w:sz w:val="28"/>
          <w:szCs w:val="28"/>
        </w:rPr>
        <w:t xml:space="preserve"> на территории сельского поселения </w:t>
      </w:r>
      <w:r w:rsidR="000E0462" w:rsidRPr="000E0462">
        <w:rPr>
          <w:rFonts w:ascii="Times New Roman" w:hAnsi="Times New Roman" w:cs="Times New Roman"/>
          <w:bCs/>
          <w:sz w:val="28"/>
          <w:szCs w:val="28"/>
        </w:rPr>
        <w:t xml:space="preserve">Озёрки </w:t>
      </w:r>
      <w:r w:rsidR="000E0462" w:rsidRPr="000E0462">
        <w:rPr>
          <w:sz w:val="28"/>
          <w:szCs w:val="28"/>
        </w:rPr>
        <w:t>Челно-Вершинского</w:t>
      </w:r>
      <w:r w:rsidR="000E0462" w:rsidRPr="000E0462">
        <w:rPr>
          <w:rFonts w:ascii="Times New Roman" w:hAnsi="Times New Roman" w:cs="Times New Roman"/>
          <w:bCs/>
          <w:sz w:val="28"/>
          <w:szCs w:val="28"/>
        </w:rPr>
        <w:t xml:space="preserve"> района Самарской области</w:t>
      </w:r>
      <w:r w:rsidRPr="00FE38F2">
        <w:rPr>
          <w:sz w:val="28"/>
          <w:szCs w:val="28"/>
        </w:rPr>
        <w:t xml:space="preserve"> на период 202</w:t>
      </w:r>
      <w:r w:rsidR="0022783C">
        <w:rPr>
          <w:sz w:val="28"/>
          <w:szCs w:val="28"/>
        </w:rPr>
        <w:t>7–2031</w:t>
      </w:r>
      <w:r w:rsidRPr="00FE38F2">
        <w:rPr>
          <w:sz w:val="28"/>
          <w:szCs w:val="28"/>
        </w:rPr>
        <w:t xml:space="preserve"> гг. (далее – Инвестиционная программа) согласно приложению</w:t>
      </w:r>
      <w:r>
        <w:rPr>
          <w:sz w:val="28"/>
          <w:szCs w:val="28"/>
        </w:rPr>
        <w:t xml:space="preserve"> №1</w:t>
      </w:r>
      <w:r w:rsidRPr="00FE38F2">
        <w:rPr>
          <w:sz w:val="28"/>
          <w:szCs w:val="28"/>
        </w:rPr>
        <w:t>.</w:t>
      </w:r>
    </w:p>
    <w:p w:rsidR="000E0462" w:rsidRDefault="00B657C8" w:rsidP="000E0462">
      <w:pPr>
        <w:pStyle w:val="a7"/>
        <w:numPr>
          <w:ilvl w:val="0"/>
          <w:numId w:val="5"/>
        </w:numPr>
        <w:spacing w:after="0" w:line="240" w:lineRule="auto"/>
        <w:ind w:left="-284" w:firstLine="0"/>
        <w:jc w:val="both"/>
        <w:rPr>
          <w:sz w:val="28"/>
          <w:szCs w:val="28"/>
        </w:rPr>
      </w:pPr>
      <w:r>
        <w:rPr>
          <w:sz w:val="28"/>
          <w:szCs w:val="28"/>
        </w:rPr>
        <w:t>МУП</w:t>
      </w:r>
      <w:r w:rsidR="000E0462">
        <w:rPr>
          <w:sz w:val="28"/>
          <w:szCs w:val="28"/>
        </w:rPr>
        <w:t xml:space="preserve"> «Старт</w:t>
      </w:r>
      <w:r w:rsidR="0025783B" w:rsidRPr="0025783B">
        <w:rPr>
          <w:sz w:val="28"/>
          <w:szCs w:val="28"/>
        </w:rPr>
        <w:t xml:space="preserve">» разработать проект </w:t>
      </w:r>
      <w:r w:rsidR="0025783B">
        <w:rPr>
          <w:sz w:val="28"/>
          <w:szCs w:val="28"/>
        </w:rPr>
        <w:t>и</w:t>
      </w:r>
      <w:r w:rsidR="0025783B" w:rsidRPr="0025783B">
        <w:rPr>
          <w:sz w:val="28"/>
          <w:szCs w:val="28"/>
        </w:rPr>
        <w:t xml:space="preserve">нвестиционной программы </w:t>
      </w:r>
      <w:r w:rsidR="0022783C">
        <w:rPr>
          <w:sz w:val="28"/>
          <w:szCs w:val="28"/>
        </w:rPr>
        <w:t>на 2027-2031</w:t>
      </w:r>
      <w:r w:rsidR="0025783B">
        <w:rPr>
          <w:sz w:val="28"/>
          <w:szCs w:val="28"/>
        </w:rPr>
        <w:t>гг.</w:t>
      </w:r>
    </w:p>
    <w:p w:rsidR="000E0462" w:rsidRPr="000E0462" w:rsidRDefault="000E0462" w:rsidP="000E0462">
      <w:pPr>
        <w:pStyle w:val="a7"/>
        <w:numPr>
          <w:ilvl w:val="0"/>
          <w:numId w:val="5"/>
        </w:numPr>
        <w:spacing w:after="0" w:line="240" w:lineRule="auto"/>
        <w:ind w:left="-284" w:firstLine="0"/>
        <w:jc w:val="both"/>
        <w:rPr>
          <w:sz w:val="28"/>
          <w:szCs w:val="28"/>
        </w:rPr>
      </w:pPr>
      <w:r w:rsidRPr="000E0462">
        <w:rPr>
          <w:sz w:val="28"/>
          <w:szCs w:val="28"/>
        </w:rPr>
        <w:t>Опубликовать настоящее постановление на официальном сайте сельского поселения Озерки муниципального района Челно-Вершинский.</w:t>
      </w:r>
    </w:p>
    <w:p w:rsidR="00965991" w:rsidRDefault="004456AE" w:rsidP="00984EFE">
      <w:pPr>
        <w:pStyle w:val="a7"/>
        <w:numPr>
          <w:ilvl w:val="0"/>
          <w:numId w:val="5"/>
        </w:numPr>
        <w:ind w:left="-284" w:firstLine="0"/>
        <w:jc w:val="both"/>
        <w:rPr>
          <w:color w:val="212121"/>
          <w:sz w:val="28"/>
          <w:szCs w:val="28"/>
          <w:lang w:eastAsia="ru-RU"/>
        </w:rPr>
      </w:pPr>
      <w:proofErr w:type="gramStart"/>
      <w:r w:rsidRPr="00965991">
        <w:rPr>
          <w:color w:val="212121"/>
          <w:sz w:val="28"/>
          <w:szCs w:val="28"/>
          <w:lang w:eastAsia="ru-RU"/>
        </w:rPr>
        <w:t>Контроль за</w:t>
      </w:r>
      <w:proofErr w:type="gramEnd"/>
      <w:r w:rsidRPr="00965991">
        <w:rPr>
          <w:color w:val="212121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84EFE" w:rsidRPr="00984EFE" w:rsidRDefault="00984EFE" w:rsidP="00984EFE">
      <w:pPr>
        <w:pStyle w:val="a7"/>
        <w:ind w:left="-284"/>
        <w:jc w:val="both"/>
        <w:rPr>
          <w:color w:val="212121"/>
          <w:sz w:val="28"/>
          <w:szCs w:val="28"/>
          <w:lang w:eastAsia="ru-RU"/>
        </w:rPr>
      </w:pPr>
      <w:r>
        <w:rPr>
          <w:color w:val="212121"/>
          <w:sz w:val="28"/>
          <w:szCs w:val="28"/>
          <w:lang w:eastAsia="ru-RU"/>
        </w:rPr>
        <w:t xml:space="preserve"> </w:t>
      </w:r>
    </w:p>
    <w:p w:rsidR="007C0735" w:rsidRPr="00965991" w:rsidRDefault="00D25622" w:rsidP="00722061">
      <w:pPr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965991">
        <w:rPr>
          <w:rFonts w:ascii="Times New Roman" w:hAnsi="Times New Roman" w:cs="Times New Roman"/>
          <w:sz w:val="28"/>
          <w:szCs w:val="28"/>
        </w:rPr>
        <w:t>Глава</w:t>
      </w:r>
      <w:r w:rsidR="009F1C94" w:rsidRPr="009659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421A" w:rsidRDefault="009F1C94" w:rsidP="00722061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965991">
        <w:rPr>
          <w:rFonts w:ascii="Times New Roman" w:hAnsi="Times New Roman" w:cs="Times New Roman"/>
          <w:sz w:val="28"/>
          <w:szCs w:val="28"/>
        </w:rPr>
        <w:t>сельского</w:t>
      </w:r>
      <w:r w:rsidR="0079182F" w:rsidRPr="00965991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7C0735" w:rsidRPr="00965991">
        <w:rPr>
          <w:rFonts w:ascii="Times New Roman" w:hAnsi="Times New Roman" w:cs="Times New Roman"/>
          <w:sz w:val="28"/>
          <w:szCs w:val="28"/>
        </w:rPr>
        <w:t xml:space="preserve"> </w:t>
      </w:r>
      <w:r w:rsidR="000E0462">
        <w:rPr>
          <w:rFonts w:ascii="Times New Roman" w:hAnsi="Times New Roman" w:cs="Times New Roman"/>
          <w:sz w:val="28"/>
          <w:szCs w:val="28"/>
        </w:rPr>
        <w:t>Озёрки</w:t>
      </w:r>
      <w:r w:rsidR="007310A7" w:rsidRPr="00965991">
        <w:rPr>
          <w:rFonts w:ascii="Times New Roman" w:hAnsi="Times New Roman" w:cs="Times New Roman"/>
          <w:sz w:val="28"/>
          <w:szCs w:val="28"/>
        </w:rPr>
        <w:t xml:space="preserve"> </w:t>
      </w:r>
      <w:r w:rsidR="00D25622" w:rsidRPr="00965991">
        <w:rPr>
          <w:rFonts w:ascii="Times New Roman" w:hAnsi="Times New Roman" w:cs="Times New Roman"/>
          <w:sz w:val="28"/>
          <w:szCs w:val="28"/>
        </w:rPr>
        <w:t xml:space="preserve">    </w:t>
      </w:r>
      <w:r w:rsidR="007310A7" w:rsidRPr="0096599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C0735" w:rsidRPr="00965991">
        <w:rPr>
          <w:rFonts w:ascii="Times New Roman" w:hAnsi="Times New Roman" w:cs="Times New Roman"/>
          <w:sz w:val="28"/>
          <w:szCs w:val="28"/>
        </w:rPr>
        <w:tab/>
      </w:r>
      <w:r w:rsidR="00CB68D8" w:rsidRPr="00965991">
        <w:rPr>
          <w:rFonts w:ascii="Times New Roman" w:hAnsi="Times New Roman" w:cs="Times New Roman"/>
          <w:sz w:val="28"/>
          <w:szCs w:val="28"/>
        </w:rPr>
        <w:t xml:space="preserve"> </w:t>
      </w:r>
      <w:r w:rsidR="00965991">
        <w:rPr>
          <w:rFonts w:ascii="Times New Roman" w:hAnsi="Times New Roman" w:cs="Times New Roman"/>
          <w:sz w:val="28"/>
          <w:szCs w:val="28"/>
        </w:rPr>
        <w:t xml:space="preserve">   </w:t>
      </w:r>
      <w:r w:rsidR="007310A7" w:rsidRPr="00965991">
        <w:rPr>
          <w:rFonts w:ascii="Times New Roman" w:hAnsi="Times New Roman" w:cs="Times New Roman"/>
          <w:sz w:val="28"/>
          <w:szCs w:val="28"/>
        </w:rPr>
        <w:t xml:space="preserve">    </w:t>
      </w:r>
      <w:r w:rsidR="00312EAB" w:rsidRPr="00965991">
        <w:rPr>
          <w:rFonts w:ascii="Times New Roman" w:hAnsi="Times New Roman" w:cs="Times New Roman"/>
          <w:sz w:val="28"/>
          <w:szCs w:val="28"/>
        </w:rPr>
        <w:tab/>
      </w:r>
      <w:r w:rsidR="00312EAB" w:rsidRPr="00965991">
        <w:rPr>
          <w:rFonts w:ascii="Times New Roman" w:hAnsi="Times New Roman" w:cs="Times New Roman"/>
          <w:sz w:val="28"/>
          <w:szCs w:val="28"/>
        </w:rPr>
        <w:tab/>
      </w:r>
      <w:r w:rsidR="00965991">
        <w:rPr>
          <w:rFonts w:ascii="Times New Roman" w:hAnsi="Times New Roman" w:cs="Times New Roman"/>
          <w:sz w:val="28"/>
          <w:szCs w:val="28"/>
        </w:rPr>
        <w:t xml:space="preserve">      </w:t>
      </w:r>
      <w:r w:rsidR="000E0462">
        <w:rPr>
          <w:rFonts w:ascii="Times New Roman" w:hAnsi="Times New Roman" w:cs="Times New Roman"/>
          <w:sz w:val="28"/>
          <w:szCs w:val="28"/>
        </w:rPr>
        <w:t>С.В. Киселева</w:t>
      </w:r>
    </w:p>
    <w:p w:rsidR="00984EFE" w:rsidRDefault="00984EFE" w:rsidP="00722061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984EFE" w:rsidRDefault="00984EFE" w:rsidP="00722061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22783C" w:rsidRDefault="0022783C" w:rsidP="00722061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FE38F2" w:rsidRDefault="0022783C" w:rsidP="0022783C">
      <w:pPr>
        <w:tabs>
          <w:tab w:val="left" w:pos="2565"/>
        </w:tabs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2783C" w:rsidRDefault="0022783C" w:rsidP="0022783C">
      <w:pPr>
        <w:tabs>
          <w:tab w:val="left" w:pos="2565"/>
        </w:tabs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FE38F2" w:rsidRDefault="00FE38F2" w:rsidP="00FE38F2">
      <w:pPr>
        <w:spacing w:after="0"/>
        <w:ind w:lef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№1 </w:t>
      </w:r>
    </w:p>
    <w:p w:rsidR="00762523" w:rsidRDefault="00FE38F2" w:rsidP="00FE38F2">
      <w:pPr>
        <w:spacing w:after="0"/>
        <w:ind w:lef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сельского поселения </w:t>
      </w:r>
      <w:r w:rsidR="000E0462">
        <w:rPr>
          <w:rFonts w:ascii="Times New Roman" w:hAnsi="Times New Roman" w:cs="Times New Roman"/>
          <w:sz w:val="28"/>
          <w:szCs w:val="28"/>
        </w:rPr>
        <w:t xml:space="preserve">Озерки </w:t>
      </w:r>
      <w:r w:rsidR="00762523">
        <w:rPr>
          <w:rFonts w:ascii="Times New Roman" w:hAnsi="Times New Roman" w:cs="Times New Roman"/>
          <w:sz w:val="28"/>
          <w:szCs w:val="28"/>
        </w:rPr>
        <w:t>м</w:t>
      </w:r>
      <w:r w:rsidR="000E0462">
        <w:rPr>
          <w:rFonts w:ascii="Times New Roman" w:hAnsi="Times New Roman" w:cs="Times New Roman"/>
          <w:sz w:val="28"/>
          <w:szCs w:val="28"/>
        </w:rPr>
        <w:t xml:space="preserve">униципального района Челно-Вершинский </w:t>
      </w:r>
      <w:r w:rsidR="00762523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FE38F2" w:rsidRDefault="00621FBB" w:rsidP="00FE38F2">
      <w:pPr>
        <w:spacing w:after="0"/>
        <w:ind w:lef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43</w:t>
      </w:r>
      <w:r w:rsidR="00FE38F2">
        <w:rPr>
          <w:rFonts w:ascii="Times New Roman" w:hAnsi="Times New Roman" w:cs="Times New Roman"/>
          <w:sz w:val="28"/>
          <w:szCs w:val="28"/>
        </w:rPr>
        <w:t xml:space="preserve"> </w:t>
      </w:r>
      <w:r w:rsidR="000E0462">
        <w:rPr>
          <w:rFonts w:ascii="Times New Roman" w:hAnsi="Times New Roman" w:cs="Times New Roman"/>
          <w:sz w:val="28"/>
          <w:szCs w:val="28"/>
        </w:rPr>
        <w:t>от 30</w:t>
      </w:r>
      <w:r w:rsidR="00FE38F2">
        <w:rPr>
          <w:rFonts w:ascii="Times New Roman" w:hAnsi="Times New Roman" w:cs="Times New Roman"/>
          <w:sz w:val="28"/>
          <w:szCs w:val="28"/>
        </w:rPr>
        <w:t>.06.2026</w:t>
      </w:r>
    </w:p>
    <w:p w:rsidR="00762523" w:rsidRDefault="00762523" w:rsidP="00FE38F2">
      <w:pPr>
        <w:spacing w:after="0"/>
        <w:ind w:left="-284"/>
        <w:jc w:val="right"/>
        <w:rPr>
          <w:rFonts w:ascii="Times New Roman" w:hAnsi="Times New Roman" w:cs="Times New Roman"/>
          <w:sz w:val="28"/>
          <w:szCs w:val="28"/>
        </w:rPr>
      </w:pPr>
    </w:p>
    <w:p w:rsidR="00762523" w:rsidRDefault="00762523" w:rsidP="00762523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762523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:rsidR="00762523" w:rsidRDefault="00762523" w:rsidP="00762523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762523">
        <w:rPr>
          <w:rFonts w:ascii="Times New Roman" w:hAnsi="Times New Roman" w:cs="Times New Roman"/>
          <w:sz w:val="28"/>
          <w:szCs w:val="28"/>
        </w:rPr>
        <w:t>на разработку инвестиционной прог</w:t>
      </w:r>
      <w:r w:rsidR="000E0462">
        <w:rPr>
          <w:rFonts w:ascii="Times New Roman" w:hAnsi="Times New Roman" w:cs="Times New Roman"/>
          <w:sz w:val="28"/>
          <w:szCs w:val="28"/>
        </w:rPr>
        <w:t>раммы МУП «Старт</w:t>
      </w:r>
      <w:r w:rsidRPr="00762523">
        <w:rPr>
          <w:rFonts w:ascii="Times New Roman" w:hAnsi="Times New Roman" w:cs="Times New Roman"/>
          <w:sz w:val="28"/>
          <w:szCs w:val="28"/>
        </w:rPr>
        <w:t>» по развитию сист</w:t>
      </w:r>
      <w:r w:rsidR="000E0462">
        <w:rPr>
          <w:rFonts w:ascii="Times New Roman" w:hAnsi="Times New Roman" w:cs="Times New Roman"/>
          <w:sz w:val="28"/>
          <w:szCs w:val="28"/>
        </w:rPr>
        <w:t xml:space="preserve">ем водоснабжения </w:t>
      </w:r>
      <w:r w:rsidRPr="00762523">
        <w:rPr>
          <w:rFonts w:ascii="Times New Roman" w:hAnsi="Times New Roman" w:cs="Times New Roman"/>
          <w:sz w:val="28"/>
          <w:szCs w:val="28"/>
        </w:rPr>
        <w:t xml:space="preserve"> на территор</w:t>
      </w:r>
      <w:r w:rsidR="000E0462">
        <w:rPr>
          <w:rFonts w:ascii="Times New Roman" w:hAnsi="Times New Roman" w:cs="Times New Roman"/>
          <w:sz w:val="28"/>
          <w:szCs w:val="28"/>
        </w:rPr>
        <w:t xml:space="preserve">ии сельского поселения Озёрки  Челно-Вершинского </w:t>
      </w:r>
      <w:r w:rsidRPr="00762523">
        <w:rPr>
          <w:rFonts w:ascii="Times New Roman" w:hAnsi="Times New Roman" w:cs="Times New Roman"/>
          <w:sz w:val="28"/>
          <w:szCs w:val="28"/>
        </w:rPr>
        <w:t xml:space="preserve"> района Самарской области на период 202</w:t>
      </w:r>
      <w:r w:rsidR="0022783C">
        <w:rPr>
          <w:rFonts w:ascii="Times New Roman" w:hAnsi="Times New Roman" w:cs="Times New Roman"/>
          <w:sz w:val="28"/>
          <w:szCs w:val="28"/>
        </w:rPr>
        <w:t>7–2031</w:t>
      </w:r>
      <w:r w:rsidRPr="00762523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762523" w:rsidRDefault="00762523" w:rsidP="00762523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762523" w:rsidRPr="00907C09" w:rsidRDefault="00762523" w:rsidP="00762523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7C09">
        <w:rPr>
          <w:rFonts w:ascii="Times New Roman" w:hAnsi="Times New Roman" w:cs="Times New Roman"/>
          <w:b/>
          <w:bCs/>
          <w:sz w:val="28"/>
          <w:szCs w:val="28"/>
        </w:rPr>
        <w:t>Основания для разработки:</w:t>
      </w:r>
    </w:p>
    <w:p w:rsidR="0025783B" w:rsidRPr="00762523" w:rsidRDefault="0025783B" w:rsidP="0025783B">
      <w:pPr>
        <w:pStyle w:val="a7"/>
        <w:spacing w:after="0"/>
        <w:ind w:left="76" w:firstLine="6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62523">
        <w:rPr>
          <w:rFonts w:ascii="Times New Roman" w:hAnsi="Times New Roman" w:cs="Times New Roman"/>
          <w:sz w:val="28"/>
          <w:szCs w:val="28"/>
        </w:rPr>
        <w:t xml:space="preserve">Федеральный закон от 06.10.2003 № </w:t>
      </w:r>
      <w:r w:rsidR="0022783C">
        <w:rPr>
          <w:rFonts w:ascii="Times New Roman" w:hAnsi="Times New Roman" w:cs="Times New Roman"/>
          <w:sz w:val="28"/>
          <w:szCs w:val="28"/>
        </w:rPr>
        <w:t>33</w:t>
      </w:r>
      <w:r w:rsidRPr="00762523">
        <w:rPr>
          <w:rFonts w:ascii="Times New Roman" w:hAnsi="Times New Roman" w:cs="Times New Roman"/>
          <w:sz w:val="28"/>
          <w:szCs w:val="28"/>
        </w:rPr>
        <w:t>-ФЗ «Об общих принципах организации местного самоуправления в Российской Федерации».</w:t>
      </w:r>
    </w:p>
    <w:p w:rsidR="00762523" w:rsidRPr="00762523" w:rsidRDefault="00762523" w:rsidP="00762523">
      <w:pPr>
        <w:pStyle w:val="a7"/>
        <w:spacing w:after="0"/>
        <w:ind w:left="76" w:firstLine="6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62523">
        <w:rPr>
          <w:rFonts w:ascii="Times New Roman" w:hAnsi="Times New Roman" w:cs="Times New Roman"/>
          <w:sz w:val="28"/>
          <w:szCs w:val="28"/>
        </w:rPr>
        <w:t>Федеральный закон от 07.12.2011 № 416-ФЗ «О водоснабжении и водоотведении».</w:t>
      </w:r>
    </w:p>
    <w:p w:rsidR="00762523" w:rsidRDefault="00762523" w:rsidP="00762523">
      <w:pPr>
        <w:pStyle w:val="a7"/>
        <w:spacing w:after="0"/>
        <w:ind w:left="76" w:firstLine="6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62523">
        <w:rPr>
          <w:rFonts w:ascii="Times New Roman" w:hAnsi="Times New Roman" w:cs="Times New Roman"/>
          <w:sz w:val="28"/>
          <w:szCs w:val="28"/>
        </w:rPr>
        <w:t>Постановление Правительства РФ от 29.07.2013 № 641 «Об инвестиционных и производственных программах организаций, осуществляющих деятельность в сфере водоснабжения и водоотведения».</w:t>
      </w:r>
    </w:p>
    <w:p w:rsidR="0025783B" w:rsidRPr="00762523" w:rsidRDefault="0025783B" w:rsidP="00762523">
      <w:pPr>
        <w:pStyle w:val="a7"/>
        <w:spacing w:after="0"/>
        <w:ind w:left="76" w:firstLine="6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5783B">
        <w:rPr>
          <w:rFonts w:ascii="Times New Roman" w:hAnsi="Times New Roman" w:cs="Times New Roman"/>
          <w:sz w:val="28"/>
          <w:szCs w:val="28"/>
        </w:rPr>
        <w:t>Постановление Правительства РФ от 13.05.2013 № 406 «О государственном регулировании тарифов в сфере водоснабжения и водоотведения».</w:t>
      </w:r>
    </w:p>
    <w:p w:rsidR="0025783B" w:rsidRDefault="0025783B" w:rsidP="002578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783B" w:rsidRDefault="0025783B" w:rsidP="0025783B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7C09">
        <w:rPr>
          <w:rFonts w:ascii="Times New Roman" w:hAnsi="Times New Roman" w:cs="Times New Roman"/>
          <w:b/>
          <w:bCs/>
          <w:sz w:val="28"/>
          <w:szCs w:val="28"/>
        </w:rPr>
        <w:t>Общие сведения о системе и текущее состояние:</w:t>
      </w:r>
    </w:p>
    <w:p w:rsidR="00907C09" w:rsidRPr="00907C09" w:rsidRDefault="00907C09" w:rsidP="00907C09">
      <w:pPr>
        <w:pStyle w:val="a7"/>
        <w:spacing w:after="0"/>
        <w:ind w:left="7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783B" w:rsidRPr="0025783B" w:rsidRDefault="000E0462" w:rsidP="00907C09">
      <w:pPr>
        <w:pStyle w:val="a7"/>
        <w:spacing w:after="0"/>
        <w:ind w:left="76" w:firstLine="6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«Старт</w:t>
      </w:r>
      <w:r w:rsidR="0025783B" w:rsidRPr="0025783B">
        <w:rPr>
          <w:rFonts w:ascii="Times New Roman" w:hAnsi="Times New Roman" w:cs="Times New Roman"/>
          <w:sz w:val="28"/>
          <w:szCs w:val="28"/>
        </w:rPr>
        <w:t>» осуществляет снабжение жителей и объектов соцкультбыта услугами холодно</w:t>
      </w:r>
      <w:r>
        <w:rPr>
          <w:rFonts w:ascii="Times New Roman" w:hAnsi="Times New Roman" w:cs="Times New Roman"/>
          <w:sz w:val="28"/>
          <w:szCs w:val="28"/>
        </w:rPr>
        <w:t>го водоснабжения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783B" w:rsidRPr="0025783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6AE7" w:rsidRPr="00206BA4" w:rsidRDefault="0025783B" w:rsidP="00206BA4">
      <w:pPr>
        <w:pStyle w:val="a7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r w:rsidRPr="0025783B">
        <w:rPr>
          <w:rFonts w:ascii="Times New Roman" w:hAnsi="Times New Roman" w:cs="Times New Roman"/>
          <w:b/>
          <w:bCs/>
          <w:sz w:val="28"/>
          <w:szCs w:val="28"/>
        </w:rPr>
        <w:t>Водоснабжение:</w:t>
      </w:r>
      <w:r w:rsidR="00206BA4">
        <w:rPr>
          <w:rFonts w:ascii="Times New Roman" w:hAnsi="Times New Roman" w:cs="Times New Roman"/>
          <w:sz w:val="28"/>
          <w:szCs w:val="28"/>
        </w:rPr>
        <w:t xml:space="preserve"> осуществляется из </w:t>
      </w:r>
      <w:r w:rsidR="008F0787">
        <w:rPr>
          <w:rFonts w:ascii="Times New Roman" w:hAnsi="Times New Roman" w:cs="Times New Roman"/>
          <w:sz w:val="28"/>
          <w:szCs w:val="28"/>
        </w:rPr>
        <w:t>5</w:t>
      </w:r>
      <w:r w:rsidR="00206BA4">
        <w:rPr>
          <w:rFonts w:ascii="Times New Roman" w:hAnsi="Times New Roman" w:cs="Times New Roman"/>
          <w:sz w:val="28"/>
          <w:szCs w:val="28"/>
        </w:rPr>
        <w:t xml:space="preserve"> артезианских скважин (2 шт. </w:t>
      </w:r>
      <w:proofErr w:type="gramStart"/>
      <w:r w:rsidR="00206BA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06BA4">
        <w:rPr>
          <w:rFonts w:ascii="Times New Roman" w:hAnsi="Times New Roman" w:cs="Times New Roman"/>
          <w:sz w:val="28"/>
          <w:szCs w:val="28"/>
        </w:rPr>
        <w:t xml:space="preserve"> с. Чистовка,  3шт. </w:t>
      </w:r>
      <w:proofErr w:type="gramStart"/>
      <w:r w:rsidR="00206BA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06BA4">
        <w:rPr>
          <w:rFonts w:ascii="Times New Roman" w:hAnsi="Times New Roman" w:cs="Times New Roman"/>
          <w:sz w:val="28"/>
          <w:szCs w:val="28"/>
        </w:rPr>
        <w:t xml:space="preserve"> с. Озёрки) глубиной </w:t>
      </w:r>
      <w:r w:rsidRPr="0025783B">
        <w:rPr>
          <w:rFonts w:ascii="Times New Roman" w:hAnsi="Times New Roman" w:cs="Times New Roman"/>
          <w:sz w:val="28"/>
          <w:szCs w:val="28"/>
        </w:rPr>
        <w:t xml:space="preserve"> до 1</w:t>
      </w:r>
      <w:r w:rsidR="00206BA4">
        <w:rPr>
          <w:rFonts w:ascii="Times New Roman" w:hAnsi="Times New Roman" w:cs="Times New Roman"/>
          <w:sz w:val="28"/>
          <w:szCs w:val="28"/>
        </w:rPr>
        <w:t>5</w:t>
      </w:r>
      <w:r w:rsidRPr="0025783B">
        <w:rPr>
          <w:rFonts w:ascii="Times New Roman" w:hAnsi="Times New Roman" w:cs="Times New Roman"/>
          <w:sz w:val="28"/>
          <w:szCs w:val="28"/>
        </w:rPr>
        <w:t xml:space="preserve">0 м. Протяженность водопроводных сетей составляет </w:t>
      </w:r>
      <w:r w:rsidR="00206BA4">
        <w:rPr>
          <w:rFonts w:ascii="Times New Roman" w:hAnsi="Times New Roman" w:cs="Times New Roman"/>
          <w:sz w:val="28"/>
          <w:szCs w:val="28"/>
        </w:rPr>
        <w:t>в 13,660</w:t>
      </w:r>
      <w:r w:rsidRPr="0025783B">
        <w:rPr>
          <w:rFonts w:ascii="Times New Roman" w:hAnsi="Times New Roman" w:cs="Times New Roman"/>
          <w:sz w:val="28"/>
          <w:szCs w:val="28"/>
        </w:rPr>
        <w:t xml:space="preserve"> км. </w:t>
      </w:r>
      <w:r w:rsidR="00206BA4">
        <w:rPr>
          <w:rFonts w:ascii="Times New Roman" w:hAnsi="Times New Roman" w:cs="Times New Roman"/>
          <w:sz w:val="28"/>
          <w:szCs w:val="28"/>
        </w:rPr>
        <w:t>Процент потерь воды составляет 1</w:t>
      </w:r>
      <w:r w:rsidRPr="0025783B">
        <w:rPr>
          <w:rFonts w:ascii="Times New Roman" w:hAnsi="Times New Roman" w:cs="Times New Roman"/>
          <w:sz w:val="28"/>
          <w:szCs w:val="28"/>
        </w:rPr>
        <w:t>0,8%. Физический износ водопроводных сетей составляет</w:t>
      </w:r>
      <w:r w:rsidRPr="00603FA1">
        <w:rPr>
          <w:rFonts w:ascii="Times New Roman" w:hAnsi="Times New Roman" w:cs="Times New Roman"/>
          <w:sz w:val="28"/>
          <w:szCs w:val="28"/>
        </w:rPr>
        <w:t xml:space="preserve"> </w:t>
      </w:r>
      <w:r w:rsidR="00603FA1">
        <w:rPr>
          <w:rFonts w:ascii="Times New Roman" w:hAnsi="Times New Roman" w:cs="Times New Roman"/>
          <w:sz w:val="28"/>
          <w:szCs w:val="28"/>
        </w:rPr>
        <w:t xml:space="preserve"> 58 </w:t>
      </w:r>
      <w:r w:rsidR="00AC6CDC" w:rsidRPr="00603FA1">
        <w:rPr>
          <w:rFonts w:ascii="Times New Roman" w:hAnsi="Times New Roman" w:cs="Times New Roman"/>
          <w:sz w:val="28"/>
          <w:szCs w:val="28"/>
        </w:rPr>
        <w:t>%,</w:t>
      </w:r>
      <w:r w:rsidR="009B621E">
        <w:rPr>
          <w:rFonts w:ascii="Times New Roman" w:hAnsi="Times New Roman" w:cs="Times New Roman"/>
          <w:sz w:val="28"/>
          <w:szCs w:val="28"/>
        </w:rPr>
        <w:t xml:space="preserve"> при этом 4,347</w:t>
      </w:r>
      <w:r w:rsidRPr="0025783B">
        <w:rPr>
          <w:rFonts w:ascii="Times New Roman" w:hAnsi="Times New Roman" w:cs="Times New Roman"/>
          <w:sz w:val="28"/>
          <w:szCs w:val="28"/>
        </w:rPr>
        <w:t xml:space="preserve"> км сетей остро нуждаются в замене.</w:t>
      </w:r>
    </w:p>
    <w:p w:rsidR="00907C09" w:rsidRPr="00AA6AE7" w:rsidRDefault="00907C09" w:rsidP="00F40240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6AE7">
        <w:rPr>
          <w:rFonts w:ascii="Times New Roman" w:hAnsi="Times New Roman" w:cs="Times New Roman"/>
          <w:b/>
          <w:bCs/>
          <w:sz w:val="28"/>
          <w:szCs w:val="28"/>
        </w:rPr>
        <w:t>Цели и задачи Инвестиционной программы</w:t>
      </w:r>
    </w:p>
    <w:p w:rsidR="0025783B" w:rsidRDefault="0025783B" w:rsidP="0025783B">
      <w:pPr>
        <w:pStyle w:val="a7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r w:rsidRPr="0025783B">
        <w:rPr>
          <w:rFonts w:ascii="Times New Roman" w:hAnsi="Times New Roman" w:cs="Times New Roman"/>
          <w:b/>
          <w:bCs/>
          <w:sz w:val="28"/>
          <w:szCs w:val="28"/>
        </w:rPr>
        <w:t>Основная цель:</w:t>
      </w:r>
      <w:r w:rsidRPr="0025783B">
        <w:rPr>
          <w:rFonts w:ascii="Times New Roman" w:hAnsi="Times New Roman" w:cs="Times New Roman"/>
          <w:sz w:val="28"/>
          <w:szCs w:val="28"/>
        </w:rPr>
        <w:t xml:space="preserve"> Разработка программы финансирования систе</w:t>
      </w:r>
      <w:r w:rsidR="00206BA4">
        <w:rPr>
          <w:rFonts w:ascii="Times New Roman" w:hAnsi="Times New Roman" w:cs="Times New Roman"/>
          <w:sz w:val="28"/>
          <w:szCs w:val="28"/>
        </w:rPr>
        <w:t xml:space="preserve">мы водоснабжения сельского поселения Озёрки </w:t>
      </w:r>
      <w:r w:rsidRPr="0025783B">
        <w:rPr>
          <w:rFonts w:ascii="Times New Roman" w:hAnsi="Times New Roman" w:cs="Times New Roman"/>
          <w:sz w:val="28"/>
          <w:szCs w:val="28"/>
        </w:rPr>
        <w:t xml:space="preserve"> для обеспечения потребностей нового строительства, а также повышение надежности существующих сетей.</w:t>
      </w:r>
    </w:p>
    <w:p w:rsidR="00AA6AE7" w:rsidRDefault="00AA6AE7" w:rsidP="0025783B">
      <w:pPr>
        <w:pStyle w:val="a7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907C09" w:rsidRDefault="0025783B" w:rsidP="0025783B">
      <w:pPr>
        <w:pStyle w:val="a7"/>
        <w:spacing w:after="0"/>
        <w:ind w:left="76"/>
        <w:jc w:val="both"/>
      </w:pPr>
      <w:r w:rsidRPr="0025783B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25783B">
        <w:t xml:space="preserve"> </w:t>
      </w:r>
    </w:p>
    <w:p w:rsidR="0025783B" w:rsidRPr="0025783B" w:rsidRDefault="00907C09" w:rsidP="00907C09">
      <w:pPr>
        <w:pStyle w:val="a7"/>
        <w:spacing w:after="0"/>
        <w:ind w:left="76" w:firstLine="632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- </w:t>
      </w:r>
      <w:r w:rsidR="0025783B" w:rsidRPr="0025783B">
        <w:rPr>
          <w:rFonts w:ascii="Times New Roman" w:hAnsi="Times New Roman" w:cs="Times New Roman"/>
          <w:sz w:val="28"/>
          <w:szCs w:val="28"/>
        </w:rPr>
        <w:t>Замена критически изношенных участков водопроводных сетей (стальных труб на полиэтиленовые) для снижения аварийности и потерь воды.</w:t>
      </w:r>
    </w:p>
    <w:p w:rsidR="0025783B" w:rsidRDefault="00907C09" w:rsidP="00907C09">
      <w:pPr>
        <w:pStyle w:val="a7"/>
        <w:spacing w:after="0"/>
        <w:ind w:left="76" w:firstLine="6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5783B" w:rsidRPr="0025783B">
        <w:rPr>
          <w:rFonts w:ascii="Times New Roman" w:hAnsi="Times New Roman" w:cs="Times New Roman"/>
          <w:sz w:val="28"/>
          <w:szCs w:val="28"/>
        </w:rPr>
        <w:t>Снижение удельного расхода электрической энергии на подъем и транспортировку воды за счет замены труб (снижение гидравлических потерь).</w:t>
      </w:r>
    </w:p>
    <w:p w:rsidR="00621FBB" w:rsidRPr="0025783B" w:rsidRDefault="00621FBB" w:rsidP="00621FBB">
      <w:pPr>
        <w:pStyle w:val="a7"/>
        <w:spacing w:after="0"/>
        <w:ind w:left="76" w:firstLine="6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5783B">
        <w:rPr>
          <w:rFonts w:ascii="Times New Roman" w:hAnsi="Times New Roman" w:cs="Times New Roman"/>
          <w:sz w:val="28"/>
          <w:szCs w:val="28"/>
        </w:rPr>
        <w:t xml:space="preserve">Обеспечение качества питьевой воды в соответствии с </w:t>
      </w:r>
      <w:proofErr w:type="spellStart"/>
      <w:r w:rsidRPr="0025783B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25783B">
        <w:rPr>
          <w:rFonts w:ascii="Times New Roman" w:hAnsi="Times New Roman" w:cs="Times New Roman"/>
          <w:sz w:val="28"/>
          <w:szCs w:val="28"/>
        </w:rPr>
        <w:t xml:space="preserve"> 1.2.3685-21.</w:t>
      </w:r>
    </w:p>
    <w:p w:rsidR="00907C09" w:rsidRDefault="00907C09" w:rsidP="00907C09">
      <w:pPr>
        <w:pStyle w:val="a7"/>
        <w:spacing w:after="0"/>
        <w:ind w:left="76" w:firstLine="632"/>
        <w:jc w:val="both"/>
        <w:rPr>
          <w:rFonts w:ascii="Times New Roman" w:hAnsi="Times New Roman" w:cs="Times New Roman"/>
          <w:sz w:val="28"/>
          <w:szCs w:val="28"/>
        </w:rPr>
      </w:pPr>
    </w:p>
    <w:p w:rsidR="00907C09" w:rsidRDefault="00907C09" w:rsidP="00907C09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07C09">
        <w:rPr>
          <w:rFonts w:ascii="Times New Roman" w:hAnsi="Times New Roman" w:cs="Times New Roman"/>
          <w:b/>
          <w:bCs/>
          <w:sz w:val="28"/>
          <w:szCs w:val="28"/>
        </w:rPr>
        <w:t>Плановые значения показателей надежности, качества и энергоэффективности</w:t>
      </w:r>
    </w:p>
    <w:p w:rsidR="00907C09" w:rsidRDefault="00907C09" w:rsidP="00907C09">
      <w:pPr>
        <w:pStyle w:val="a7"/>
        <w:spacing w:after="0"/>
        <w:ind w:left="76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W w:w="0" w:type="auto"/>
        <w:tblInd w:w="-443" w:type="dxa"/>
        <w:tblLayout w:type="fixed"/>
        <w:tblLook w:val="04A0"/>
      </w:tblPr>
      <w:tblGrid>
        <w:gridCol w:w="409"/>
        <w:gridCol w:w="3402"/>
        <w:gridCol w:w="709"/>
        <w:gridCol w:w="851"/>
        <w:gridCol w:w="850"/>
        <w:gridCol w:w="850"/>
        <w:gridCol w:w="850"/>
        <w:gridCol w:w="850"/>
      </w:tblGrid>
      <w:tr w:rsidR="0022783C" w:rsidRPr="00907C09" w:rsidTr="008155D6">
        <w:tc>
          <w:tcPr>
            <w:tcW w:w="409" w:type="dxa"/>
          </w:tcPr>
          <w:p w:rsidR="0022783C" w:rsidRPr="00907C09" w:rsidRDefault="0022783C" w:rsidP="00907C0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C0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 w:rsidRPr="00907C09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907C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3402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C0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C09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851" w:type="dxa"/>
          </w:tcPr>
          <w:p w:rsidR="0022783C" w:rsidRPr="00907C09" w:rsidRDefault="0022783C" w:rsidP="00E054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0" w:type="dxa"/>
          </w:tcPr>
          <w:p w:rsidR="0022783C" w:rsidRPr="00907C09" w:rsidRDefault="0022783C" w:rsidP="00E054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:rsidR="0022783C" w:rsidRDefault="0022783C" w:rsidP="00E054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50" w:type="dxa"/>
          </w:tcPr>
          <w:p w:rsidR="0022783C" w:rsidRDefault="0022783C" w:rsidP="00E054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850" w:type="dxa"/>
          </w:tcPr>
          <w:p w:rsidR="0022783C" w:rsidRDefault="0022783C" w:rsidP="00E054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</w:tc>
      </w:tr>
      <w:tr w:rsidR="0022783C" w:rsidRPr="00907C09" w:rsidTr="008155D6">
        <w:tc>
          <w:tcPr>
            <w:tcW w:w="4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C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22783C" w:rsidRPr="00E054A7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54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Надежность и бесперебойность</w:t>
            </w:r>
          </w:p>
        </w:tc>
        <w:tc>
          <w:tcPr>
            <w:tcW w:w="7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83C" w:rsidRPr="00907C09" w:rsidTr="008155D6">
        <w:tc>
          <w:tcPr>
            <w:tcW w:w="4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C0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402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07C09">
              <w:rPr>
                <w:rFonts w:ascii="Times New Roman" w:hAnsi="Times New Roman" w:cs="Times New Roman"/>
                <w:sz w:val="24"/>
                <w:szCs w:val="24"/>
              </w:rPr>
              <w:t>оличество аварий и повреждений на сетях</w:t>
            </w:r>
          </w:p>
        </w:tc>
        <w:tc>
          <w:tcPr>
            <w:tcW w:w="7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C09">
              <w:rPr>
                <w:rFonts w:ascii="Times New Roman" w:hAnsi="Times New Roman" w:cs="Times New Roman"/>
                <w:sz w:val="24"/>
                <w:szCs w:val="24"/>
              </w:rPr>
              <w:t>ед./</w:t>
            </w:r>
            <w:proofErr w:type="gramStart"/>
            <w:r w:rsidRPr="00907C09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907C09">
              <w:rPr>
                <w:rFonts w:ascii="Times New Roman" w:hAnsi="Times New Roman" w:cs="Times New Roman"/>
                <w:sz w:val="24"/>
                <w:szCs w:val="24"/>
              </w:rPr>
              <w:t xml:space="preserve"> в год</w:t>
            </w:r>
          </w:p>
        </w:tc>
        <w:tc>
          <w:tcPr>
            <w:tcW w:w="851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22783C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22783C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22783C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2783C" w:rsidRPr="00907C09" w:rsidTr="008155D6">
        <w:tc>
          <w:tcPr>
            <w:tcW w:w="4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C0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402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C09">
              <w:rPr>
                <w:rFonts w:ascii="Times New Roman" w:hAnsi="Times New Roman" w:cs="Times New Roman"/>
                <w:sz w:val="24"/>
                <w:szCs w:val="24"/>
              </w:rPr>
              <w:t>Частота перерывов в подаче воды потребителям</w:t>
            </w:r>
          </w:p>
        </w:tc>
        <w:tc>
          <w:tcPr>
            <w:tcW w:w="7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851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0" w:type="dxa"/>
          </w:tcPr>
          <w:p w:rsidR="0022783C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0" w:type="dxa"/>
          </w:tcPr>
          <w:p w:rsidR="0022783C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0" w:type="dxa"/>
          </w:tcPr>
          <w:p w:rsidR="0022783C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2783C" w:rsidRPr="00907C09" w:rsidTr="008155D6">
        <w:tc>
          <w:tcPr>
            <w:tcW w:w="4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22783C" w:rsidRPr="00E054A7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54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Качество воды</w:t>
            </w:r>
          </w:p>
        </w:tc>
        <w:tc>
          <w:tcPr>
            <w:tcW w:w="7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83C" w:rsidRPr="00907C09" w:rsidTr="008155D6">
        <w:tc>
          <w:tcPr>
            <w:tcW w:w="4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402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C09">
              <w:rPr>
                <w:rFonts w:ascii="Times New Roman" w:hAnsi="Times New Roman" w:cs="Times New Roman"/>
                <w:sz w:val="24"/>
                <w:szCs w:val="24"/>
              </w:rPr>
              <w:t>Доля проб воды, не соответствующих СанПиН, в общем объеме проб</w:t>
            </w:r>
          </w:p>
        </w:tc>
        <w:tc>
          <w:tcPr>
            <w:tcW w:w="7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2783C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2783C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2783C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3C" w:rsidRPr="0022783C" w:rsidRDefault="0022783C" w:rsidP="0022783C">
            <w:r>
              <w:t>0</w:t>
            </w:r>
          </w:p>
        </w:tc>
      </w:tr>
      <w:tr w:rsidR="0022783C" w:rsidRPr="00907C09" w:rsidTr="008155D6">
        <w:tc>
          <w:tcPr>
            <w:tcW w:w="4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22783C" w:rsidRPr="00E054A7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54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эффективность</w:t>
            </w:r>
          </w:p>
        </w:tc>
        <w:tc>
          <w:tcPr>
            <w:tcW w:w="7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83C" w:rsidRPr="00907C09" w:rsidTr="008155D6">
        <w:tc>
          <w:tcPr>
            <w:tcW w:w="4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402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C09">
              <w:rPr>
                <w:rFonts w:ascii="Times New Roman" w:hAnsi="Times New Roman" w:cs="Times New Roman"/>
                <w:sz w:val="24"/>
                <w:szCs w:val="24"/>
              </w:rPr>
              <w:t>Доля потерь воды при транспортировке (от общего объема подачи)</w:t>
            </w:r>
          </w:p>
        </w:tc>
        <w:tc>
          <w:tcPr>
            <w:tcW w:w="7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8,06</w:t>
            </w:r>
          </w:p>
        </w:tc>
        <w:tc>
          <w:tcPr>
            <w:tcW w:w="850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7,75</w:t>
            </w:r>
          </w:p>
        </w:tc>
        <w:tc>
          <w:tcPr>
            <w:tcW w:w="850" w:type="dxa"/>
          </w:tcPr>
          <w:p w:rsidR="0022783C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7,75</w:t>
            </w:r>
          </w:p>
        </w:tc>
        <w:tc>
          <w:tcPr>
            <w:tcW w:w="850" w:type="dxa"/>
          </w:tcPr>
          <w:p w:rsidR="0022783C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7,75</w:t>
            </w:r>
          </w:p>
        </w:tc>
        <w:tc>
          <w:tcPr>
            <w:tcW w:w="850" w:type="dxa"/>
          </w:tcPr>
          <w:p w:rsidR="0022783C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7,75</w:t>
            </w:r>
          </w:p>
        </w:tc>
      </w:tr>
      <w:tr w:rsidR="0022783C" w:rsidRPr="00907C09" w:rsidTr="008155D6">
        <w:tc>
          <w:tcPr>
            <w:tcW w:w="4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402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7C09">
              <w:rPr>
                <w:rFonts w:ascii="Times New Roman" w:hAnsi="Times New Roman" w:cs="Times New Roman"/>
                <w:sz w:val="24"/>
                <w:szCs w:val="24"/>
              </w:rPr>
              <w:t>Удельный расход электроэнергии на подачу воды</w:t>
            </w:r>
          </w:p>
        </w:tc>
        <w:tc>
          <w:tcPr>
            <w:tcW w:w="709" w:type="dxa"/>
          </w:tcPr>
          <w:p w:rsidR="0022783C" w:rsidRPr="00907C09" w:rsidRDefault="0022783C" w:rsidP="00907C0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кВт*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E054A7">
              <w:rPr>
                <w:rFonts w:ascii="Times New Roman" w:hAnsi="Times New Roman" w:cs="Times New Roman"/>
                <w:sz w:val="24"/>
                <w:szCs w:val="24"/>
              </w:rPr>
              <w:t xml:space="preserve"> куб. м</w:t>
            </w:r>
          </w:p>
        </w:tc>
        <w:tc>
          <w:tcPr>
            <w:tcW w:w="851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1,82</w:t>
            </w:r>
          </w:p>
        </w:tc>
        <w:tc>
          <w:tcPr>
            <w:tcW w:w="850" w:type="dxa"/>
          </w:tcPr>
          <w:p w:rsidR="0022783C" w:rsidRPr="00907C09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1,81</w:t>
            </w:r>
          </w:p>
        </w:tc>
        <w:tc>
          <w:tcPr>
            <w:tcW w:w="850" w:type="dxa"/>
          </w:tcPr>
          <w:p w:rsidR="0022783C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1,81</w:t>
            </w:r>
          </w:p>
        </w:tc>
        <w:tc>
          <w:tcPr>
            <w:tcW w:w="850" w:type="dxa"/>
          </w:tcPr>
          <w:p w:rsidR="0022783C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1,81</w:t>
            </w:r>
          </w:p>
        </w:tc>
        <w:tc>
          <w:tcPr>
            <w:tcW w:w="850" w:type="dxa"/>
          </w:tcPr>
          <w:p w:rsidR="0022783C" w:rsidRDefault="0022783C" w:rsidP="00AA6AE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1,81</w:t>
            </w:r>
          </w:p>
        </w:tc>
      </w:tr>
    </w:tbl>
    <w:p w:rsidR="00E054A7" w:rsidRPr="00AC6CDC" w:rsidRDefault="00E054A7" w:rsidP="00AC6CD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054A7" w:rsidRDefault="00E054A7" w:rsidP="00907C09">
      <w:pPr>
        <w:pStyle w:val="a7"/>
        <w:spacing w:after="0"/>
        <w:ind w:left="76"/>
        <w:rPr>
          <w:rFonts w:ascii="Times New Roman" w:hAnsi="Times New Roman" w:cs="Times New Roman"/>
          <w:b/>
          <w:bCs/>
          <w:sz w:val="28"/>
          <w:szCs w:val="28"/>
        </w:rPr>
      </w:pPr>
    </w:p>
    <w:p w:rsidR="00E054A7" w:rsidRDefault="00E054A7" w:rsidP="00E054A7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054A7">
        <w:rPr>
          <w:rFonts w:ascii="Times New Roman" w:hAnsi="Times New Roman" w:cs="Times New Roman"/>
          <w:b/>
          <w:bCs/>
          <w:sz w:val="28"/>
          <w:szCs w:val="28"/>
        </w:rPr>
        <w:t>Перечень мероприятий по строительству, реконструкции и модернизации</w:t>
      </w:r>
    </w:p>
    <w:p w:rsidR="00E054A7" w:rsidRDefault="00E054A7" w:rsidP="00E054A7">
      <w:pPr>
        <w:pStyle w:val="a7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r w:rsidRPr="00E054A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054A7">
        <w:rPr>
          <w:rFonts w:ascii="Times New Roman" w:hAnsi="Times New Roman" w:cs="Times New Roman"/>
          <w:sz w:val="28"/>
          <w:szCs w:val="28"/>
        </w:rPr>
        <w:t>нвестиционную программу в обязательном порядке включаются следующие мероприятия, направленные на обеспечение потребностей нового строительства и снижение аварийности:</w:t>
      </w:r>
    </w:p>
    <w:p w:rsidR="00E054A7" w:rsidRPr="00136E60" w:rsidRDefault="00136E60" w:rsidP="00136E60">
      <w:pPr>
        <w:pStyle w:val="a7"/>
        <w:numPr>
          <w:ilvl w:val="1"/>
          <w:numId w:val="6"/>
        </w:numPr>
        <w:spacing w:after="0"/>
        <w:ind w:hanging="23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054A7" w:rsidRPr="00136E60">
        <w:rPr>
          <w:rFonts w:ascii="Times New Roman" w:hAnsi="Times New Roman" w:cs="Times New Roman"/>
          <w:b/>
          <w:bCs/>
          <w:sz w:val="28"/>
          <w:szCs w:val="28"/>
        </w:rPr>
        <w:t>Водоснабжение (Замена изношенных сетей):</w:t>
      </w:r>
    </w:p>
    <w:tbl>
      <w:tblPr>
        <w:tblStyle w:val="a8"/>
        <w:tblW w:w="0" w:type="auto"/>
        <w:tblInd w:w="76" w:type="dxa"/>
        <w:tblLook w:val="04A0"/>
      </w:tblPr>
      <w:tblGrid>
        <w:gridCol w:w="769"/>
        <w:gridCol w:w="2971"/>
        <w:gridCol w:w="2275"/>
        <w:gridCol w:w="2551"/>
        <w:gridCol w:w="792"/>
      </w:tblGrid>
      <w:tr w:rsidR="00E054A7" w:rsidRPr="00E054A7" w:rsidTr="009856CB">
        <w:tc>
          <w:tcPr>
            <w:tcW w:w="769" w:type="dxa"/>
          </w:tcPr>
          <w:p w:rsidR="00E054A7" w:rsidRPr="00E054A7" w:rsidRDefault="00E054A7" w:rsidP="00E05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4A7">
              <w:rPr>
                <w:rFonts w:ascii="Times New Roman" w:hAnsi="Times New Roman" w:cs="Times New Roman"/>
                <w:sz w:val="24"/>
                <w:szCs w:val="24"/>
              </w:rPr>
              <w:t>№п\п</w:t>
            </w:r>
          </w:p>
        </w:tc>
        <w:tc>
          <w:tcPr>
            <w:tcW w:w="2971" w:type="dxa"/>
          </w:tcPr>
          <w:p w:rsidR="00E054A7" w:rsidRPr="00E054A7" w:rsidRDefault="00E054A7" w:rsidP="00E054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4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(адрес)</w:t>
            </w:r>
          </w:p>
        </w:tc>
        <w:tc>
          <w:tcPr>
            <w:tcW w:w="2275" w:type="dxa"/>
          </w:tcPr>
          <w:p w:rsidR="00E054A7" w:rsidRPr="00E054A7" w:rsidRDefault="00E054A7" w:rsidP="00E054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4A7">
              <w:rPr>
                <w:rFonts w:ascii="Times New Roman" w:hAnsi="Times New Roman" w:cs="Times New Roman"/>
                <w:sz w:val="24"/>
                <w:szCs w:val="24"/>
              </w:rPr>
              <w:t>Описание работ (объем)</w:t>
            </w:r>
          </w:p>
        </w:tc>
        <w:tc>
          <w:tcPr>
            <w:tcW w:w="2551" w:type="dxa"/>
          </w:tcPr>
          <w:p w:rsidR="00E054A7" w:rsidRPr="00E054A7" w:rsidRDefault="00E054A7" w:rsidP="00E054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4A7">
              <w:rPr>
                <w:rFonts w:ascii="Times New Roman" w:hAnsi="Times New Roman" w:cs="Times New Roman"/>
                <w:sz w:val="24"/>
                <w:szCs w:val="24"/>
              </w:rPr>
              <w:t>Технологическое обоснование</w:t>
            </w:r>
          </w:p>
        </w:tc>
        <w:tc>
          <w:tcPr>
            <w:tcW w:w="792" w:type="dxa"/>
          </w:tcPr>
          <w:p w:rsidR="00E054A7" w:rsidRPr="00E054A7" w:rsidRDefault="00E054A7" w:rsidP="00E054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4A7">
              <w:rPr>
                <w:rFonts w:ascii="Times New Roman" w:hAnsi="Times New Roman" w:cs="Times New Roman"/>
                <w:sz w:val="24"/>
                <w:szCs w:val="24"/>
              </w:rPr>
              <w:t>Срок ввода</w:t>
            </w:r>
          </w:p>
        </w:tc>
      </w:tr>
      <w:tr w:rsidR="00E054A7" w:rsidRPr="00E054A7" w:rsidTr="009856CB">
        <w:tc>
          <w:tcPr>
            <w:tcW w:w="769" w:type="dxa"/>
          </w:tcPr>
          <w:p w:rsidR="00E054A7" w:rsidRPr="00E054A7" w:rsidRDefault="00E054A7" w:rsidP="00E054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4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E054A7" w:rsidRDefault="00603FA1" w:rsidP="001F5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с.Чистовка</w:t>
            </w:r>
          </w:p>
          <w:p w:rsidR="00603FA1" w:rsidRPr="00E054A7" w:rsidRDefault="00603FA1" w:rsidP="001F5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Школьная</w:t>
            </w:r>
            <w:r w:rsidR="0022783C">
              <w:rPr>
                <w:rFonts w:ascii="Times New Roman" w:hAnsi="Times New Roman" w:cs="Times New Roman"/>
                <w:sz w:val="24"/>
                <w:szCs w:val="24"/>
              </w:rPr>
              <w:t xml:space="preserve">, ул. Молодёжная </w:t>
            </w:r>
          </w:p>
        </w:tc>
        <w:tc>
          <w:tcPr>
            <w:tcW w:w="2275" w:type="dxa"/>
          </w:tcPr>
          <w:p w:rsidR="00E054A7" w:rsidRPr="00E054A7" w:rsidRDefault="001F5BE0" w:rsidP="001F5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BE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856C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2783C">
              <w:rPr>
                <w:rFonts w:ascii="Times New Roman" w:hAnsi="Times New Roman" w:cs="Times New Roman"/>
                <w:sz w:val="24"/>
                <w:szCs w:val="24"/>
              </w:rPr>
              <w:t>мена участка водопровода, L=2485</w:t>
            </w:r>
            <w:r w:rsidRPr="001F5BE0">
              <w:rPr>
                <w:rFonts w:ascii="Times New Roman" w:hAnsi="Times New Roman" w:cs="Times New Roman"/>
                <w:sz w:val="24"/>
                <w:szCs w:val="24"/>
              </w:rPr>
              <w:t xml:space="preserve"> м, d=110 мм</w:t>
            </w:r>
          </w:p>
        </w:tc>
        <w:tc>
          <w:tcPr>
            <w:tcW w:w="2551" w:type="dxa"/>
          </w:tcPr>
          <w:p w:rsidR="00E054A7" w:rsidRPr="00E054A7" w:rsidRDefault="009856CB" w:rsidP="001F5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 износ (96</w:t>
            </w:r>
            <w:r w:rsidR="001F5BE0" w:rsidRPr="001F5BE0">
              <w:rPr>
                <w:rFonts w:ascii="Times New Roman" w:hAnsi="Times New Roman" w:cs="Times New Roman"/>
                <w:sz w:val="24"/>
                <w:szCs w:val="24"/>
              </w:rPr>
              <w:t>%), обеспечение надежности для новых подключений</w:t>
            </w:r>
          </w:p>
        </w:tc>
        <w:tc>
          <w:tcPr>
            <w:tcW w:w="792" w:type="dxa"/>
          </w:tcPr>
          <w:p w:rsidR="00E054A7" w:rsidRPr="00E054A7" w:rsidRDefault="00E054A7" w:rsidP="001F5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856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054A7" w:rsidRPr="00E054A7" w:rsidTr="009856CB">
        <w:tc>
          <w:tcPr>
            <w:tcW w:w="769" w:type="dxa"/>
          </w:tcPr>
          <w:p w:rsidR="00E054A7" w:rsidRPr="00E054A7" w:rsidRDefault="00E054A7" w:rsidP="00E054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4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603FA1" w:rsidRPr="00E054A7" w:rsidRDefault="00603FA1" w:rsidP="00603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Подлесный</w:t>
            </w:r>
          </w:p>
          <w:p w:rsidR="00E054A7" w:rsidRPr="00E054A7" w:rsidRDefault="00603FA1" w:rsidP="001F5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Полевая</w:t>
            </w:r>
            <w:r w:rsidR="0022783C">
              <w:rPr>
                <w:rFonts w:ascii="Times New Roman" w:hAnsi="Times New Roman" w:cs="Times New Roman"/>
                <w:sz w:val="24"/>
                <w:szCs w:val="24"/>
              </w:rPr>
              <w:t>, ул. Лесная</w:t>
            </w:r>
          </w:p>
        </w:tc>
        <w:tc>
          <w:tcPr>
            <w:tcW w:w="2275" w:type="dxa"/>
          </w:tcPr>
          <w:p w:rsidR="00E054A7" w:rsidRPr="00E054A7" w:rsidRDefault="001F5BE0" w:rsidP="001F5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BE0">
              <w:rPr>
                <w:rFonts w:ascii="Times New Roman" w:hAnsi="Times New Roman" w:cs="Times New Roman"/>
                <w:sz w:val="24"/>
                <w:szCs w:val="24"/>
              </w:rPr>
              <w:t>Замена уч</w:t>
            </w:r>
            <w:r w:rsidR="0022783C">
              <w:rPr>
                <w:rFonts w:ascii="Times New Roman" w:hAnsi="Times New Roman" w:cs="Times New Roman"/>
                <w:sz w:val="24"/>
                <w:szCs w:val="24"/>
              </w:rPr>
              <w:t>астка водопровода, L=1862</w:t>
            </w:r>
            <w:r w:rsidR="009856CB">
              <w:rPr>
                <w:rFonts w:ascii="Times New Roman" w:hAnsi="Times New Roman" w:cs="Times New Roman"/>
                <w:sz w:val="24"/>
                <w:szCs w:val="24"/>
              </w:rPr>
              <w:t xml:space="preserve"> м, d=110</w:t>
            </w:r>
            <w:r w:rsidRPr="001F5BE0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2551" w:type="dxa"/>
          </w:tcPr>
          <w:p w:rsidR="00E054A7" w:rsidRPr="00E054A7" w:rsidRDefault="001F5BE0" w:rsidP="001F5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BE0">
              <w:rPr>
                <w:rFonts w:ascii="Times New Roman" w:hAnsi="Times New Roman" w:cs="Times New Roman"/>
                <w:sz w:val="24"/>
                <w:szCs w:val="24"/>
              </w:rPr>
              <w:t>Дефицит пропускной способности, развитие территории</w:t>
            </w:r>
          </w:p>
        </w:tc>
        <w:tc>
          <w:tcPr>
            <w:tcW w:w="792" w:type="dxa"/>
          </w:tcPr>
          <w:p w:rsidR="00E054A7" w:rsidRPr="00E054A7" w:rsidRDefault="00E054A7" w:rsidP="001F5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856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054A7" w:rsidRPr="00E054A7" w:rsidTr="009856CB">
        <w:tc>
          <w:tcPr>
            <w:tcW w:w="769" w:type="dxa"/>
          </w:tcPr>
          <w:p w:rsidR="00E054A7" w:rsidRPr="00E054A7" w:rsidRDefault="00E054A7" w:rsidP="00E054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971" w:type="dxa"/>
          </w:tcPr>
          <w:p w:rsidR="00E054A7" w:rsidRPr="00E054A7" w:rsidRDefault="001F5BE0" w:rsidP="00603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BE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603FA1">
              <w:rPr>
                <w:rFonts w:ascii="Times New Roman" w:hAnsi="Times New Roman" w:cs="Times New Roman"/>
                <w:sz w:val="24"/>
                <w:szCs w:val="24"/>
              </w:rPr>
              <w:t>Озёрки</w:t>
            </w:r>
          </w:p>
        </w:tc>
        <w:tc>
          <w:tcPr>
            <w:tcW w:w="2275" w:type="dxa"/>
          </w:tcPr>
          <w:p w:rsidR="00E054A7" w:rsidRPr="00E054A7" w:rsidRDefault="001F5BE0" w:rsidP="00985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BE0">
              <w:rPr>
                <w:rFonts w:ascii="Times New Roman" w:hAnsi="Times New Roman" w:cs="Times New Roman"/>
                <w:sz w:val="24"/>
                <w:szCs w:val="24"/>
              </w:rPr>
              <w:t xml:space="preserve">Замена </w:t>
            </w:r>
            <w:r w:rsidR="009856CB">
              <w:rPr>
                <w:rFonts w:ascii="Times New Roman" w:hAnsi="Times New Roman" w:cs="Times New Roman"/>
                <w:sz w:val="24"/>
                <w:szCs w:val="24"/>
              </w:rPr>
              <w:t>водонапорных башен</w:t>
            </w:r>
          </w:p>
        </w:tc>
        <w:tc>
          <w:tcPr>
            <w:tcW w:w="2551" w:type="dxa"/>
          </w:tcPr>
          <w:p w:rsidR="008062B4" w:rsidRPr="008062B4" w:rsidRDefault="009856CB" w:rsidP="008062B4">
            <w:pPr>
              <w:rPr>
                <w:rFonts w:eastAsia="Times New Roman"/>
                <w:lang w:eastAsia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="008062B4">
              <w:rPr>
                <w:rFonts w:eastAsia="Times New Roman"/>
                <w:lang w:eastAsia="ru-RU"/>
              </w:rPr>
              <w:t xml:space="preserve"> С</w:t>
            </w:r>
            <w:r w:rsidR="008062B4" w:rsidRPr="008062B4">
              <w:rPr>
                <w:rFonts w:eastAsia="Times New Roman"/>
                <w:lang w:eastAsia="ru-RU"/>
              </w:rPr>
              <w:t>уществует потребность в соз</w:t>
            </w:r>
            <w:r w:rsidR="008062B4">
              <w:rPr>
                <w:rFonts w:eastAsia="Times New Roman"/>
                <w:lang w:eastAsia="ru-RU"/>
              </w:rPr>
              <w:t>дании определенного запаса воды, бесперебойная и удобная подача</w:t>
            </w:r>
          </w:p>
          <w:p w:rsidR="00E054A7" w:rsidRPr="008062B4" w:rsidRDefault="00E054A7" w:rsidP="00806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</w:tcPr>
          <w:p w:rsidR="00E054A7" w:rsidRPr="00E054A7" w:rsidRDefault="00E054A7" w:rsidP="001F5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278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054A7" w:rsidRPr="00E054A7" w:rsidTr="009856CB">
        <w:tc>
          <w:tcPr>
            <w:tcW w:w="769" w:type="dxa"/>
          </w:tcPr>
          <w:p w:rsidR="00E054A7" w:rsidRPr="00E054A7" w:rsidRDefault="00E054A7" w:rsidP="00E054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4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1" w:type="dxa"/>
          </w:tcPr>
          <w:p w:rsidR="00E054A7" w:rsidRPr="00E054A7" w:rsidRDefault="001F5BE0" w:rsidP="00603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BE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9856CB">
              <w:rPr>
                <w:rFonts w:ascii="Times New Roman" w:hAnsi="Times New Roman" w:cs="Times New Roman"/>
                <w:sz w:val="24"/>
                <w:szCs w:val="24"/>
              </w:rPr>
              <w:t>Чистовка</w:t>
            </w:r>
          </w:p>
        </w:tc>
        <w:tc>
          <w:tcPr>
            <w:tcW w:w="2275" w:type="dxa"/>
          </w:tcPr>
          <w:p w:rsidR="00E054A7" w:rsidRPr="00E054A7" w:rsidRDefault="009856CB" w:rsidP="001F5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BE0">
              <w:rPr>
                <w:rFonts w:ascii="Times New Roman" w:hAnsi="Times New Roman" w:cs="Times New Roman"/>
                <w:sz w:val="24"/>
                <w:szCs w:val="24"/>
              </w:rPr>
              <w:t xml:space="preserve">Замена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водонапорных башен</w:t>
            </w:r>
          </w:p>
        </w:tc>
        <w:tc>
          <w:tcPr>
            <w:tcW w:w="2551" w:type="dxa"/>
          </w:tcPr>
          <w:p w:rsidR="008062B4" w:rsidRPr="008062B4" w:rsidRDefault="008062B4" w:rsidP="008062B4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</w:t>
            </w:r>
            <w:r w:rsidRPr="008062B4">
              <w:rPr>
                <w:rFonts w:eastAsia="Times New Roman"/>
                <w:lang w:eastAsia="ru-RU"/>
              </w:rPr>
              <w:t>уществует потребность в соз</w:t>
            </w:r>
            <w:r>
              <w:rPr>
                <w:rFonts w:eastAsia="Times New Roman"/>
                <w:lang w:eastAsia="ru-RU"/>
              </w:rPr>
              <w:t>дании определенного запаса воды, бесперебойная и удобная подача</w:t>
            </w:r>
          </w:p>
          <w:p w:rsidR="00E054A7" w:rsidRPr="008062B4" w:rsidRDefault="00E054A7" w:rsidP="001F5B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</w:tcPr>
          <w:p w:rsidR="00E054A7" w:rsidRPr="00E054A7" w:rsidRDefault="00E054A7" w:rsidP="001F5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278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E054A7" w:rsidRDefault="00E054A7" w:rsidP="00E054A7">
      <w:pPr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136E60" w:rsidRDefault="00F23F00" w:rsidP="00136E60">
      <w:pPr>
        <w:spacing w:after="0"/>
        <w:ind w:left="76" w:firstLine="6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136E60" w:rsidRPr="00136E60">
        <w:rPr>
          <w:rFonts w:ascii="Times New Roman" w:hAnsi="Times New Roman" w:cs="Times New Roman"/>
          <w:b/>
          <w:bCs/>
          <w:sz w:val="28"/>
          <w:szCs w:val="28"/>
        </w:rPr>
        <w:t>. Сроки разработки и порядок согласования</w:t>
      </w:r>
    </w:p>
    <w:p w:rsidR="00136E60" w:rsidRPr="00136E60" w:rsidRDefault="00AC6CDC" w:rsidP="00136E60">
      <w:pPr>
        <w:spacing w:after="0"/>
        <w:ind w:left="76" w:firstLine="6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«Старт</w:t>
      </w:r>
      <w:r w:rsidR="00136E60" w:rsidRPr="00136E60">
        <w:rPr>
          <w:rFonts w:ascii="Times New Roman" w:hAnsi="Times New Roman" w:cs="Times New Roman"/>
          <w:sz w:val="28"/>
          <w:szCs w:val="28"/>
        </w:rPr>
        <w:t xml:space="preserve">» разрабатывает проект Инвестиционной программы в срок не позднее </w:t>
      </w:r>
      <w:r w:rsidR="00136E60">
        <w:rPr>
          <w:rFonts w:ascii="Times New Roman" w:hAnsi="Times New Roman" w:cs="Times New Roman"/>
          <w:sz w:val="28"/>
          <w:szCs w:val="28"/>
        </w:rPr>
        <w:t>6</w:t>
      </w:r>
      <w:r w:rsidR="00136E60" w:rsidRPr="00136E60">
        <w:rPr>
          <w:rFonts w:ascii="Times New Roman" w:hAnsi="Times New Roman" w:cs="Times New Roman"/>
          <w:sz w:val="28"/>
          <w:szCs w:val="28"/>
        </w:rPr>
        <w:t>0 календарных дней с момента получения настоящего Технического задания.</w:t>
      </w:r>
    </w:p>
    <w:p w:rsidR="00136E60" w:rsidRPr="00136E60" w:rsidRDefault="00136E60" w:rsidP="00136E60">
      <w:pPr>
        <w:spacing w:after="0"/>
        <w:ind w:left="76" w:firstLine="632"/>
        <w:jc w:val="both"/>
        <w:rPr>
          <w:rFonts w:ascii="Times New Roman" w:hAnsi="Times New Roman" w:cs="Times New Roman"/>
          <w:sz w:val="28"/>
          <w:szCs w:val="28"/>
        </w:rPr>
      </w:pPr>
      <w:r w:rsidRPr="00136E60">
        <w:rPr>
          <w:rFonts w:ascii="Times New Roman" w:hAnsi="Times New Roman" w:cs="Times New Roman"/>
          <w:sz w:val="28"/>
          <w:szCs w:val="28"/>
        </w:rPr>
        <w:t>Проект Инвестиционной программы направляется в Администрацию сельского по</w:t>
      </w:r>
      <w:r w:rsidR="00F23F00">
        <w:rPr>
          <w:rFonts w:ascii="Times New Roman" w:hAnsi="Times New Roman" w:cs="Times New Roman"/>
          <w:sz w:val="28"/>
          <w:szCs w:val="28"/>
        </w:rPr>
        <w:t xml:space="preserve">селения Озёрки </w:t>
      </w:r>
      <w:r w:rsidRPr="00136E60">
        <w:rPr>
          <w:rFonts w:ascii="Times New Roman" w:hAnsi="Times New Roman" w:cs="Times New Roman"/>
          <w:sz w:val="28"/>
          <w:szCs w:val="28"/>
        </w:rPr>
        <w:t xml:space="preserve"> для согласования и последующего утверждения в сроки, установленные ПП РФ № 641 (не позднее 1 октября года, предшествующего началу периода реализации).</w:t>
      </w:r>
    </w:p>
    <w:p w:rsidR="00136E60" w:rsidRDefault="00136E60" w:rsidP="00136E60">
      <w:pPr>
        <w:spacing w:after="0"/>
        <w:ind w:left="76" w:firstLine="632"/>
        <w:jc w:val="both"/>
        <w:rPr>
          <w:rFonts w:ascii="Times New Roman" w:hAnsi="Times New Roman" w:cs="Times New Roman"/>
          <w:sz w:val="28"/>
          <w:szCs w:val="28"/>
        </w:rPr>
      </w:pPr>
      <w:r w:rsidRPr="00136E60">
        <w:rPr>
          <w:rFonts w:ascii="Times New Roman" w:hAnsi="Times New Roman" w:cs="Times New Roman"/>
          <w:sz w:val="28"/>
          <w:szCs w:val="28"/>
        </w:rPr>
        <w:t>Инвестиционная программа подлежит обязательному согласованию с органом регулирования тарифов Самарской области.</w:t>
      </w:r>
    </w:p>
    <w:p w:rsidR="00136E60" w:rsidRPr="00136E60" w:rsidRDefault="00136E60" w:rsidP="00136E60">
      <w:pPr>
        <w:spacing w:after="0"/>
        <w:ind w:left="76" w:firstLine="632"/>
        <w:jc w:val="both"/>
        <w:rPr>
          <w:rFonts w:ascii="Times New Roman" w:hAnsi="Times New Roman" w:cs="Times New Roman"/>
          <w:sz w:val="28"/>
          <w:szCs w:val="28"/>
        </w:rPr>
      </w:pPr>
    </w:p>
    <w:p w:rsidR="00136E60" w:rsidRPr="00F23F00" w:rsidRDefault="00F23F00" w:rsidP="00F23F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3F00"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="00136E60" w:rsidRPr="00F23F00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 реализации программы</w:t>
      </w:r>
    </w:p>
    <w:p w:rsidR="00F23F00" w:rsidRDefault="00F23F00" w:rsidP="00136E60">
      <w:pPr>
        <w:pStyle w:val="a7"/>
        <w:spacing w:after="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36E60">
        <w:rPr>
          <w:rFonts w:ascii="Times New Roman" w:hAnsi="Times New Roman" w:cs="Times New Roman"/>
          <w:sz w:val="28"/>
          <w:szCs w:val="28"/>
        </w:rPr>
        <w:t xml:space="preserve">.1 </w:t>
      </w:r>
      <w:r w:rsidR="00136E60" w:rsidRPr="00136E60">
        <w:rPr>
          <w:rFonts w:ascii="Times New Roman" w:hAnsi="Times New Roman" w:cs="Times New Roman"/>
          <w:sz w:val="28"/>
          <w:szCs w:val="28"/>
        </w:rPr>
        <w:t>Технологические: Достижение безаварийного водоснабжения</w:t>
      </w:r>
      <w:r>
        <w:rPr>
          <w:rFonts w:ascii="Times New Roman" w:hAnsi="Times New Roman" w:cs="Times New Roman"/>
          <w:sz w:val="28"/>
          <w:szCs w:val="28"/>
        </w:rPr>
        <w:t>, снижение потерь воды с 10,8% до нормативных значений.</w:t>
      </w:r>
      <w:r w:rsidR="00136E60" w:rsidRPr="00136E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6E60" w:rsidRPr="00136E60" w:rsidRDefault="00F23F00" w:rsidP="00136E60">
      <w:pPr>
        <w:pStyle w:val="a7"/>
        <w:spacing w:after="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36E60">
        <w:rPr>
          <w:rFonts w:ascii="Times New Roman" w:hAnsi="Times New Roman" w:cs="Times New Roman"/>
          <w:sz w:val="28"/>
          <w:szCs w:val="28"/>
        </w:rPr>
        <w:t xml:space="preserve">.2 </w:t>
      </w:r>
      <w:r>
        <w:rPr>
          <w:rFonts w:ascii="Times New Roman" w:hAnsi="Times New Roman" w:cs="Times New Roman"/>
          <w:sz w:val="28"/>
          <w:szCs w:val="28"/>
        </w:rPr>
        <w:t>Социальные:  П</w:t>
      </w:r>
      <w:r w:rsidR="00136E60" w:rsidRPr="00136E60">
        <w:rPr>
          <w:rFonts w:ascii="Times New Roman" w:hAnsi="Times New Roman" w:cs="Times New Roman"/>
          <w:sz w:val="28"/>
          <w:szCs w:val="28"/>
        </w:rPr>
        <w:t>овышение качества условий проживания.</w:t>
      </w:r>
    </w:p>
    <w:p w:rsidR="00136E60" w:rsidRPr="00136E60" w:rsidRDefault="00F23F00" w:rsidP="00136E60">
      <w:pPr>
        <w:pStyle w:val="a7"/>
        <w:spacing w:after="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36E60">
        <w:rPr>
          <w:rFonts w:ascii="Times New Roman" w:hAnsi="Times New Roman" w:cs="Times New Roman"/>
          <w:sz w:val="28"/>
          <w:szCs w:val="28"/>
        </w:rPr>
        <w:t xml:space="preserve">.3 </w:t>
      </w:r>
      <w:r w:rsidR="00136E60" w:rsidRPr="00136E60">
        <w:rPr>
          <w:rFonts w:ascii="Times New Roman" w:hAnsi="Times New Roman" w:cs="Times New Roman"/>
          <w:sz w:val="28"/>
          <w:szCs w:val="28"/>
        </w:rPr>
        <w:t>Экономические: Снижение затрат на ликвидацию аварий, оптимизация расходов на электроэнергию за счет снижения гидравлического сопротивления в новых полиэтиленовых трубах.</w:t>
      </w:r>
    </w:p>
    <w:p w:rsidR="00136E60" w:rsidRPr="00136E60" w:rsidRDefault="00136E60" w:rsidP="00136E60">
      <w:pPr>
        <w:pStyle w:val="a7"/>
        <w:spacing w:after="0"/>
        <w:ind w:left="7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36E60" w:rsidRPr="00136E60" w:rsidSect="00FE38F2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D82B03"/>
    <w:multiLevelType w:val="multilevel"/>
    <w:tmpl w:val="B98A81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7A769A"/>
    <w:multiLevelType w:val="hybridMultilevel"/>
    <w:tmpl w:val="0E8A438E"/>
    <w:lvl w:ilvl="0" w:tplc="85B874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6CB2E65"/>
    <w:multiLevelType w:val="hybridMultilevel"/>
    <w:tmpl w:val="0DC475BE"/>
    <w:lvl w:ilvl="0" w:tplc="A6D6ED52">
      <w:start w:val="7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47863576"/>
    <w:multiLevelType w:val="hybridMultilevel"/>
    <w:tmpl w:val="777655D4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56717161"/>
    <w:multiLevelType w:val="hybridMultilevel"/>
    <w:tmpl w:val="D93C8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283934"/>
    <w:multiLevelType w:val="hybridMultilevel"/>
    <w:tmpl w:val="0D302C5A"/>
    <w:lvl w:ilvl="0" w:tplc="20781110">
      <w:start w:val="8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62885623"/>
    <w:multiLevelType w:val="hybridMultilevel"/>
    <w:tmpl w:val="A678FD3E"/>
    <w:lvl w:ilvl="0" w:tplc="0419000F">
      <w:start w:val="1"/>
      <w:numFmt w:val="decimal"/>
      <w:lvlText w:val="%1."/>
      <w:lvlJc w:val="left"/>
      <w:pPr>
        <w:ind w:left="1256" w:hanging="360"/>
      </w:pPr>
    </w:lvl>
    <w:lvl w:ilvl="1" w:tplc="04190019" w:tentative="1">
      <w:start w:val="1"/>
      <w:numFmt w:val="lowerLetter"/>
      <w:lvlText w:val="%2."/>
      <w:lvlJc w:val="left"/>
      <w:pPr>
        <w:ind w:left="1976" w:hanging="360"/>
      </w:pPr>
    </w:lvl>
    <w:lvl w:ilvl="2" w:tplc="0419001B" w:tentative="1">
      <w:start w:val="1"/>
      <w:numFmt w:val="lowerRoman"/>
      <w:lvlText w:val="%3."/>
      <w:lvlJc w:val="right"/>
      <w:pPr>
        <w:ind w:left="2696" w:hanging="180"/>
      </w:pPr>
    </w:lvl>
    <w:lvl w:ilvl="3" w:tplc="0419000F" w:tentative="1">
      <w:start w:val="1"/>
      <w:numFmt w:val="decimal"/>
      <w:lvlText w:val="%4."/>
      <w:lvlJc w:val="left"/>
      <w:pPr>
        <w:ind w:left="3416" w:hanging="360"/>
      </w:pPr>
    </w:lvl>
    <w:lvl w:ilvl="4" w:tplc="04190019" w:tentative="1">
      <w:start w:val="1"/>
      <w:numFmt w:val="lowerLetter"/>
      <w:lvlText w:val="%5."/>
      <w:lvlJc w:val="left"/>
      <w:pPr>
        <w:ind w:left="4136" w:hanging="360"/>
      </w:pPr>
    </w:lvl>
    <w:lvl w:ilvl="5" w:tplc="0419001B" w:tentative="1">
      <w:start w:val="1"/>
      <w:numFmt w:val="lowerRoman"/>
      <w:lvlText w:val="%6."/>
      <w:lvlJc w:val="right"/>
      <w:pPr>
        <w:ind w:left="4856" w:hanging="180"/>
      </w:pPr>
    </w:lvl>
    <w:lvl w:ilvl="6" w:tplc="0419000F" w:tentative="1">
      <w:start w:val="1"/>
      <w:numFmt w:val="decimal"/>
      <w:lvlText w:val="%7."/>
      <w:lvlJc w:val="left"/>
      <w:pPr>
        <w:ind w:left="5576" w:hanging="360"/>
      </w:pPr>
    </w:lvl>
    <w:lvl w:ilvl="7" w:tplc="04190019" w:tentative="1">
      <w:start w:val="1"/>
      <w:numFmt w:val="lowerLetter"/>
      <w:lvlText w:val="%8."/>
      <w:lvlJc w:val="left"/>
      <w:pPr>
        <w:ind w:left="6296" w:hanging="360"/>
      </w:pPr>
    </w:lvl>
    <w:lvl w:ilvl="8" w:tplc="0419001B" w:tentative="1">
      <w:start w:val="1"/>
      <w:numFmt w:val="lowerRoman"/>
      <w:lvlText w:val="%9."/>
      <w:lvlJc w:val="right"/>
      <w:pPr>
        <w:ind w:left="7016" w:hanging="180"/>
      </w:pPr>
    </w:lvl>
  </w:abstractNum>
  <w:abstractNum w:abstractNumId="7">
    <w:nsid w:val="64376136"/>
    <w:multiLevelType w:val="hybridMultilevel"/>
    <w:tmpl w:val="9BF44F46"/>
    <w:lvl w:ilvl="0" w:tplc="D180D6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ACB370E"/>
    <w:multiLevelType w:val="multilevel"/>
    <w:tmpl w:val="08B8F270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8" w:hanging="2160"/>
      </w:pPr>
      <w:rPr>
        <w:rFonts w:hint="default"/>
      </w:rPr>
    </w:lvl>
  </w:abstractNum>
  <w:abstractNum w:abstractNumId="9">
    <w:nsid w:val="72EC1FAB"/>
    <w:multiLevelType w:val="hybridMultilevel"/>
    <w:tmpl w:val="944225D2"/>
    <w:lvl w:ilvl="0" w:tplc="B2446552">
      <w:start w:val="7"/>
      <w:numFmt w:val="decimal"/>
      <w:lvlText w:val="%1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>
    <w:nsid w:val="740A773C"/>
    <w:multiLevelType w:val="hybridMultilevel"/>
    <w:tmpl w:val="1B22297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0"/>
  </w:num>
  <w:num w:numId="5">
    <w:abstractNumId w:val="3"/>
  </w:num>
  <w:num w:numId="6">
    <w:abstractNumId w:val="8"/>
  </w:num>
  <w:num w:numId="7">
    <w:abstractNumId w:val="1"/>
  </w:num>
  <w:num w:numId="8">
    <w:abstractNumId w:val="2"/>
  </w:num>
  <w:num w:numId="9">
    <w:abstractNumId w:val="5"/>
  </w:num>
  <w:num w:numId="10">
    <w:abstractNumId w:val="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182F"/>
    <w:rsid w:val="00026918"/>
    <w:rsid w:val="00051119"/>
    <w:rsid w:val="000917A2"/>
    <w:rsid w:val="000A4035"/>
    <w:rsid w:val="000C390F"/>
    <w:rsid w:val="000D4DC2"/>
    <w:rsid w:val="000E0462"/>
    <w:rsid w:val="000F32B9"/>
    <w:rsid w:val="0010370D"/>
    <w:rsid w:val="00136E60"/>
    <w:rsid w:val="001521AD"/>
    <w:rsid w:val="001F5BE0"/>
    <w:rsid w:val="00206BA4"/>
    <w:rsid w:val="0021097D"/>
    <w:rsid w:val="0022783C"/>
    <w:rsid w:val="002326C5"/>
    <w:rsid w:val="0025783B"/>
    <w:rsid w:val="00264A02"/>
    <w:rsid w:val="002C1222"/>
    <w:rsid w:val="002E1FE6"/>
    <w:rsid w:val="00312EAB"/>
    <w:rsid w:val="003768E1"/>
    <w:rsid w:val="003C3F70"/>
    <w:rsid w:val="003C7F7F"/>
    <w:rsid w:val="00431287"/>
    <w:rsid w:val="004456AE"/>
    <w:rsid w:val="004A6848"/>
    <w:rsid w:val="004F00B5"/>
    <w:rsid w:val="004F456B"/>
    <w:rsid w:val="004F4BBB"/>
    <w:rsid w:val="0050386A"/>
    <w:rsid w:val="0054268C"/>
    <w:rsid w:val="005544ED"/>
    <w:rsid w:val="00594964"/>
    <w:rsid w:val="005C09EB"/>
    <w:rsid w:val="006038B6"/>
    <w:rsid w:val="00603FA1"/>
    <w:rsid w:val="00621FBB"/>
    <w:rsid w:val="006471A8"/>
    <w:rsid w:val="00653576"/>
    <w:rsid w:val="006A7FFC"/>
    <w:rsid w:val="006C0EC2"/>
    <w:rsid w:val="006F767F"/>
    <w:rsid w:val="00722061"/>
    <w:rsid w:val="007310A7"/>
    <w:rsid w:val="00762523"/>
    <w:rsid w:val="0079182F"/>
    <w:rsid w:val="007C0735"/>
    <w:rsid w:val="008062B4"/>
    <w:rsid w:val="00834230"/>
    <w:rsid w:val="008713D5"/>
    <w:rsid w:val="00874606"/>
    <w:rsid w:val="00880B16"/>
    <w:rsid w:val="00894C8C"/>
    <w:rsid w:val="00897913"/>
    <w:rsid w:val="008A43DC"/>
    <w:rsid w:val="008A60AD"/>
    <w:rsid w:val="008C7BE2"/>
    <w:rsid w:val="008D791E"/>
    <w:rsid w:val="008F0787"/>
    <w:rsid w:val="008F56A7"/>
    <w:rsid w:val="00907C09"/>
    <w:rsid w:val="00965991"/>
    <w:rsid w:val="00984EFE"/>
    <w:rsid w:val="009856CB"/>
    <w:rsid w:val="00985BF1"/>
    <w:rsid w:val="009B621E"/>
    <w:rsid w:val="009C633B"/>
    <w:rsid w:val="009F1C94"/>
    <w:rsid w:val="00A370C7"/>
    <w:rsid w:val="00A40CF9"/>
    <w:rsid w:val="00A7770E"/>
    <w:rsid w:val="00AA6AE7"/>
    <w:rsid w:val="00AC6CDC"/>
    <w:rsid w:val="00B25661"/>
    <w:rsid w:val="00B2593C"/>
    <w:rsid w:val="00B27F93"/>
    <w:rsid w:val="00B3386E"/>
    <w:rsid w:val="00B40541"/>
    <w:rsid w:val="00B61B85"/>
    <w:rsid w:val="00B657C8"/>
    <w:rsid w:val="00B74E40"/>
    <w:rsid w:val="00B931F1"/>
    <w:rsid w:val="00B972CC"/>
    <w:rsid w:val="00C0421E"/>
    <w:rsid w:val="00C167ED"/>
    <w:rsid w:val="00C261DE"/>
    <w:rsid w:val="00C46D58"/>
    <w:rsid w:val="00C620A7"/>
    <w:rsid w:val="00C620E6"/>
    <w:rsid w:val="00C80D6E"/>
    <w:rsid w:val="00C856D2"/>
    <w:rsid w:val="00CB68D8"/>
    <w:rsid w:val="00CC619E"/>
    <w:rsid w:val="00CD294C"/>
    <w:rsid w:val="00CF72EC"/>
    <w:rsid w:val="00D15C59"/>
    <w:rsid w:val="00D25622"/>
    <w:rsid w:val="00DD562E"/>
    <w:rsid w:val="00DD5E44"/>
    <w:rsid w:val="00DE77FE"/>
    <w:rsid w:val="00DF6F1F"/>
    <w:rsid w:val="00E054A7"/>
    <w:rsid w:val="00E074A8"/>
    <w:rsid w:val="00E336F3"/>
    <w:rsid w:val="00E408B2"/>
    <w:rsid w:val="00EB421A"/>
    <w:rsid w:val="00F17624"/>
    <w:rsid w:val="00F23F00"/>
    <w:rsid w:val="00F318B8"/>
    <w:rsid w:val="00F31B99"/>
    <w:rsid w:val="00F85A33"/>
    <w:rsid w:val="00FE3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70"/>
  </w:style>
  <w:style w:type="paragraph" w:styleId="1">
    <w:name w:val="heading 1"/>
    <w:basedOn w:val="a"/>
    <w:link w:val="10"/>
    <w:uiPriority w:val="9"/>
    <w:qFormat/>
    <w:rsid w:val="00EB42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338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C1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B42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31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128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E1FE6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338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 Paragraph"/>
    <w:basedOn w:val="a"/>
    <w:uiPriority w:val="34"/>
    <w:qFormat/>
    <w:rsid w:val="004456AE"/>
    <w:pPr>
      <w:ind w:left="720"/>
      <w:contextualSpacing/>
    </w:pPr>
  </w:style>
  <w:style w:type="table" w:styleId="a8">
    <w:name w:val="Table Grid"/>
    <w:basedOn w:val="a1"/>
    <w:uiPriority w:val="59"/>
    <w:unhideWhenUsed/>
    <w:rsid w:val="00907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1521A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Озерки</cp:lastModifiedBy>
  <cp:revision>15</cp:revision>
  <cp:lastPrinted>2026-06-26T04:47:00Z</cp:lastPrinted>
  <dcterms:created xsi:type="dcterms:W3CDTF">2026-06-25T05:11:00Z</dcterms:created>
  <dcterms:modified xsi:type="dcterms:W3CDTF">2026-07-01T10:09:00Z</dcterms:modified>
</cp:coreProperties>
</file>